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43B8E282" w:rsidR="00FA724D" w:rsidRDefault="00904D0F">
      <w:pPr>
        <w:pStyle w:val="Title"/>
        <w:rPr>
          <w:sz w:val="36"/>
        </w:rPr>
      </w:pPr>
      <w:r>
        <w:rPr>
          <w:noProof/>
        </w:rPr>
        <w:drawing>
          <wp:anchor distT="0" distB="0" distL="114300" distR="114300" simplePos="0" relativeHeight="251660800" behindDoc="1" locked="0" layoutInCell="1" allowOverlap="1" wp14:anchorId="71A605C5" wp14:editId="458793ED">
            <wp:simplePos x="0" y="0"/>
            <wp:positionH relativeFrom="column">
              <wp:posOffset>19298</wp:posOffset>
            </wp:positionH>
            <wp:positionV relativeFrom="paragraph">
              <wp:posOffset>-497</wp:posOffset>
            </wp:positionV>
            <wp:extent cx="2111542" cy="1485900"/>
            <wp:effectExtent l="0" t="0" r="3175" b="0"/>
            <wp:wrapTight wrapText="bothSides">
              <wp:wrapPolygon edited="0">
                <wp:start x="10134" y="277"/>
                <wp:lineTo x="7990" y="1108"/>
                <wp:lineTo x="6821" y="2769"/>
                <wp:lineTo x="6821" y="8031"/>
                <wp:lineTo x="8185" y="9692"/>
                <wp:lineTo x="10719" y="9692"/>
                <wp:lineTo x="2339" y="10800"/>
                <wp:lineTo x="1169" y="11354"/>
                <wp:lineTo x="1169" y="14123"/>
                <wp:lineTo x="195" y="17169"/>
                <wp:lineTo x="390" y="19938"/>
                <wp:lineTo x="18709" y="21323"/>
                <wp:lineTo x="20853" y="21323"/>
                <wp:lineTo x="21438" y="18000"/>
                <wp:lineTo x="20853" y="16615"/>
                <wp:lineTo x="19489" y="14123"/>
                <wp:lineTo x="20463" y="11077"/>
                <wp:lineTo x="19489" y="10523"/>
                <wp:lineTo x="13447" y="9692"/>
                <wp:lineTo x="14617" y="8308"/>
                <wp:lineTo x="14617" y="3323"/>
                <wp:lineTo x="13447" y="1385"/>
                <wp:lineTo x="11498" y="277"/>
                <wp:lineTo x="10134" y="277"/>
              </wp:wrapPolygon>
            </wp:wrapTight>
            <wp:docPr id="2" name="Picture 2" descr="School Of Sanctuary – St Michael'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Of Sanctuary – St Michael's Catholi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1542" cy="1485900"/>
                    </a:xfrm>
                    <a:prstGeom prst="rect">
                      <a:avLst/>
                    </a:prstGeom>
                    <a:noFill/>
                    <a:ln>
                      <a:noFill/>
                    </a:ln>
                  </pic:spPr>
                </pic:pic>
              </a:graphicData>
            </a:graphic>
          </wp:anchor>
        </w:drawing>
      </w:r>
    </w:p>
    <w:p w14:paraId="0A37501D" w14:textId="77777777" w:rsidR="00FA724D" w:rsidRDefault="00FA724D">
      <w:pPr>
        <w:pStyle w:val="Title"/>
        <w:rPr>
          <w:sz w:val="36"/>
        </w:rPr>
      </w:pPr>
    </w:p>
    <w:p w14:paraId="09AF880E" w14:textId="43D7895A" w:rsidR="00FA724D" w:rsidRDefault="00FA724D">
      <w:pPr>
        <w:pStyle w:val="Title"/>
        <w:rPr>
          <w:sz w:val="36"/>
        </w:rPr>
      </w:pPr>
    </w:p>
    <w:p w14:paraId="5DAB6C7B" w14:textId="3A335DBD" w:rsidR="00FA724D" w:rsidRDefault="00FA724D">
      <w:pPr>
        <w:pStyle w:val="Title"/>
        <w:rPr>
          <w:sz w:val="36"/>
        </w:rPr>
      </w:pPr>
    </w:p>
    <w:p w14:paraId="02EB378F" w14:textId="399AE037" w:rsidR="00FA724D" w:rsidRDefault="00FA724D">
      <w:pPr>
        <w:pStyle w:val="Title"/>
        <w:rPr>
          <w:sz w:val="36"/>
        </w:rPr>
      </w:pPr>
    </w:p>
    <w:p w14:paraId="6A05A809" w14:textId="4741AB1B" w:rsidR="00FA724D" w:rsidRDefault="00904D0F">
      <w:pPr>
        <w:pStyle w:val="Title"/>
        <w:rPr>
          <w:sz w:val="36"/>
        </w:rPr>
      </w:pPr>
      <w:r>
        <w:rPr>
          <w:noProof/>
          <w:lang w:eastAsia="en-GB"/>
        </w:rPr>
        <w:drawing>
          <wp:anchor distT="0" distB="0" distL="114300" distR="114300" simplePos="0" relativeHeight="251659776" behindDoc="1" locked="0" layoutInCell="1" allowOverlap="1" wp14:anchorId="732F9668" wp14:editId="43D7E322">
            <wp:simplePos x="0" y="0"/>
            <wp:positionH relativeFrom="margin">
              <wp:posOffset>1407160</wp:posOffset>
            </wp:positionH>
            <wp:positionV relativeFrom="paragraph">
              <wp:posOffset>225673</wp:posOffset>
            </wp:positionV>
            <wp:extent cx="3717290" cy="3820795"/>
            <wp:effectExtent l="0" t="0" r="0" b="8255"/>
            <wp:wrapNone/>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625CD9-3458-4410-8B4D-EEE03343E3B1" descr="Image.jpe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17290" cy="3820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7C4CC449" w:rsidR="00FA724D" w:rsidRDefault="00FA724D">
      <w:pPr>
        <w:pStyle w:val="Title"/>
        <w:jc w:val="left"/>
        <w:rPr>
          <w:sz w:val="36"/>
        </w:rPr>
      </w:pPr>
    </w:p>
    <w:p w14:paraId="41C8F396" w14:textId="1D7EF754" w:rsidR="00FA724D" w:rsidRDefault="00FA724D">
      <w:pPr>
        <w:pStyle w:val="Title"/>
        <w:rPr>
          <w:sz w:val="40"/>
        </w:rPr>
      </w:pPr>
    </w:p>
    <w:p w14:paraId="72A3D3EC" w14:textId="66D9939F" w:rsidR="00FA724D" w:rsidRDefault="00FA724D" w:rsidP="00600336">
      <w:pPr>
        <w:pStyle w:val="Title"/>
        <w:jc w:val="left"/>
        <w:rPr>
          <w:sz w:val="40"/>
        </w:rPr>
      </w:pPr>
    </w:p>
    <w:p w14:paraId="0D0B940D" w14:textId="26D0EE71" w:rsidR="00FA724D" w:rsidRDefault="00FA724D">
      <w:pPr>
        <w:pStyle w:val="Title"/>
        <w:rPr>
          <w:sz w:val="40"/>
        </w:rPr>
      </w:pPr>
    </w:p>
    <w:p w14:paraId="29D6B04F" w14:textId="5BCFA033" w:rsidR="004976E3" w:rsidRDefault="00FA724D">
      <w:pPr>
        <w:pStyle w:val="Title"/>
        <w:rPr>
          <w:sz w:val="72"/>
        </w:rPr>
      </w:pPr>
      <w:r>
        <w:rPr>
          <w:sz w:val="72"/>
        </w:rPr>
        <w:t xml:space="preserve"> </w:t>
      </w:r>
    </w:p>
    <w:p w14:paraId="0E27B00A" w14:textId="77777777" w:rsidR="004976E3" w:rsidRPr="0099061D" w:rsidRDefault="004976E3">
      <w:pPr>
        <w:pStyle w:val="Title"/>
        <w:rPr>
          <w:sz w:val="300"/>
        </w:rPr>
      </w:pPr>
    </w:p>
    <w:p w14:paraId="1E5605E9" w14:textId="77777777" w:rsidR="00904D0F" w:rsidRDefault="00904D0F">
      <w:pPr>
        <w:pStyle w:val="Title"/>
        <w:rPr>
          <w:rFonts w:ascii="SassoonPrimaryInfant" w:hAnsi="SassoonPrimaryInfant"/>
          <w:sz w:val="96"/>
          <w:szCs w:val="24"/>
        </w:rPr>
      </w:pPr>
    </w:p>
    <w:p w14:paraId="5505C6B3" w14:textId="441C2F5D" w:rsidR="00FA724D" w:rsidRDefault="00FA724D">
      <w:pPr>
        <w:pStyle w:val="Title"/>
        <w:rPr>
          <w:rFonts w:ascii="SassoonPrimaryInfant" w:hAnsi="SassoonPrimaryInfant"/>
          <w:sz w:val="96"/>
          <w:szCs w:val="24"/>
        </w:rPr>
      </w:pPr>
      <w:r w:rsidRPr="0099061D">
        <w:rPr>
          <w:rFonts w:ascii="SassoonPrimaryInfant" w:hAnsi="SassoonPrimaryInfant"/>
          <w:sz w:val="96"/>
          <w:szCs w:val="24"/>
        </w:rPr>
        <w:t>Literacy Policy</w:t>
      </w:r>
    </w:p>
    <w:p w14:paraId="0851CD0B" w14:textId="3F00269A" w:rsidR="00583877" w:rsidRPr="0099061D" w:rsidRDefault="00583877">
      <w:pPr>
        <w:pStyle w:val="Title"/>
        <w:rPr>
          <w:rFonts w:ascii="SassoonPrimaryInfant" w:hAnsi="SassoonPrimaryInfant"/>
          <w:sz w:val="96"/>
          <w:szCs w:val="24"/>
        </w:rPr>
      </w:pPr>
      <w:r>
        <w:rPr>
          <w:rFonts w:ascii="SassoonPrimaryInfant" w:hAnsi="SassoonPrimaryInfant"/>
          <w:sz w:val="96"/>
          <w:szCs w:val="24"/>
        </w:rPr>
        <w:t>2022-23</w:t>
      </w:r>
    </w:p>
    <w:p w14:paraId="60061E4C" w14:textId="77777777" w:rsidR="004976E3" w:rsidRPr="0099061D" w:rsidRDefault="004976E3">
      <w:pPr>
        <w:pStyle w:val="Title"/>
        <w:rPr>
          <w:rFonts w:ascii="SassoonPrimaryInfant" w:hAnsi="SassoonPrimaryInfant"/>
          <w:sz w:val="96"/>
          <w:szCs w:val="24"/>
        </w:rPr>
      </w:pPr>
    </w:p>
    <w:p w14:paraId="44EAFD9C" w14:textId="77777777" w:rsidR="00FA724D" w:rsidRPr="0099061D" w:rsidRDefault="00FA724D">
      <w:pPr>
        <w:pStyle w:val="Title"/>
        <w:rPr>
          <w:rFonts w:ascii="SassoonPrimaryInfant" w:hAnsi="SassoonPrimaryInfant"/>
          <w:i/>
          <w:iCs/>
          <w:sz w:val="24"/>
          <w:szCs w:val="24"/>
        </w:rPr>
      </w:pPr>
    </w:p>
    <w:p w14:paraId="4B94D5A5" w14:textId="77777777" w:rsidR="00FA724D" w:rsidRPr="0099061D" w:rsidRDefault="00FA724D">
      <w:pPr>
        <w:pStyle w:val="Title"/>
        <w:rPr>
          <w:rFonts w:ascii="SassoonPrimaryInfant" w:hAnsi="SassoonPrimaryInfant"/>
          <w:sz w:val="24"/>
          <w:szCs w:val="24"/>
        </w:rPr>
      </w:pPr>
    </w:p>
    <w:p w14:paraId="5133098C" w14:textId="77777777" w:rsidR="00FA724D" w:rsidRPr="0099061D" w:rsidRDefault="004976E3" w:rsidP="0099061D">
      <w:pPr>
        <w:pStyle w:val="Title"/>
        <w:rPr>
          <w:rFonts w:ascii="SassoonPrimaryInfant" w:hAnsi="SassoonPrimaryInfant"/>
          <w:sz w:val="24"/>
          <w:szCs w:val="24"/>
          <w:u w:val="single"/>
          <w:lang w:val="fr-FR"/>
        </w:rPr>
      </w:pPr>
      <w:r w:rsidRPr="0099061D">
        <w:rPr>
          <w:rFonts w:ascii="SassoonPrimaryInfant" w:hAnsi="SassoonPrimaryInfant"/>
          <w:sz w:val="24"/>
          <w:szCs w:val="24"/>
          <w:u w:val="single"/>
          <w:lang w:val="fr-FR"/>
        </w:rPr>
        <w:t>Ballysillan Literacy</w:t>
      </w:r>
      <w:r w:rsidR="00FA724D" w:rsidRPr="0099061D">
        <w:rPr>
          <w:rFonts w:ascii="SassoonPrimaryInfant" w:hAnsi="SassoonPrimaryInfant"/>
          <w:sz w:val="24"/>
          <w:szCs w:val="24"/>
          <w:u w:val="single"/>
          <w:lang w:val="fr-FR"/>
        </w:rPr>
        <w:t xml:space="preserve"> Policy</w:t>
      </w:r>
    </w:p>
    <w:p w14:paraId="3DEEC669" w14:textId="77777777" w:rsidR="00FA724D" w:rsidRPr="0099061D" w:rsidRDefault="00FA724D">
      <w:pPr>
        <w:rPr>
          <w:rFonts w:ascii="SassoonPrimaryInfant" w:hAnsi="SassoonPrimaryInfant"/>
          <w:szCs w:val="24"/>
          <w:lang w:val="fr-FR"/>
        </w:rPr>
      </w:pPr>
    </w:p>
    <w:p w14:paraId="3656B9AB" w14:textId="77777777" w:rsidR="00FA724D" w:rsidRPr="0099061D" w:rsidRDefault="00FA724D">
      <w:pPr>
        <w:rPr>
          <w:rFonts w:ascii="SassoonPrimaryInfant" w:hAnsi="SassoonPrimaryInfant"/>
          <w:b/>
          <w:szCs w:val="24"/>
        </w:rPr>
      </w:pPr>
    </w:p>
    <w:p w14:paraId="0FCFDC0E" w14:textId="77777777" w:rsidR="00FA724D" w:rsidRPr="0099061D" w:rsidRDefault="00600336">
      <w:pPr>
        <w:pStyle w:val="Heading1"/>
        <w:rPr>
          <w:rFonts w:ascii="SassoonPrimaryInfant" w:hAnsi="SassoonPrimaryInfant"/>
          <w:szCs w:val="24"/>
          <w:u w:val="single"/>
        </w:rPr>
      </w:pPr>
      <w:r w:rsidRPr="0099061D">
        <w:rPr>
          <w:rFonts w:ascii="SassoonPrimaryInfant" w:hAnsi="SassoonPrimaryInfant"/>
          <w:szCs w:val="24"/>
          <w:u w:val="single"/>
        </w:rPr>
        <w:t xml:space="preserve">The Role of Literacy </w:t>
      </w:r>
      <w:r w:rsidR="001A4FCA" w:rsidRPr="0099061D">
        <w:rPr>
          <w:rFonts w:ascii="SassoonPrimaryInfant" w:hAnsi="SassoonPrimaryInfant"/>
          <w:szCs w:val="24"/>
          <w:u w:val="single"/>
        </w:rPr>
        <w:t xml:space="preserve">in </w:t>
      </w:r>
      <w:r w:rsidR="00BD5FB5" w:rsidRPr="0099061D">
        <w:rPr>
          <w:rFonts w:ascii="SassoonPrimaryInfant" w:hAnsi="SassoonPrimaryInfant"/>
          <w:szCs w:val="24"/>
          <w:u w:val="single"/>
        </w:rPr>
        <w:t>Ballysillan Primary School</w:t>
      </w:r>
    </w:p>
    <w:p w14:paraId="45FB0818" w14:textId="77777777" w:rsidR="00FA724D" w:rsidRPr="0099061D" w:rsidRDefault="00FA724D">
      <w:pPr>
        <w:rPr>
          <w:rFonts w:ascii="SassoonPrimaryInfant" w:hAnsi="SassoonPrimaryInfant"/>
          <w:szCs w:val="24"/>
        </w:rPr>
      </w:pPr>
    </w:p>
    <w:p w14:paraId="7019EF1B" w14:textId="77777777" w:rsidR="001A4FCA" w:rsidRDefault="001A4FCA" w:rsidP="001A4FCA">
      <w:pPr>
        <w:rPr>
          <w:rFonts w:ascii="SassoonPrimaryInfant" w:hAnsi="SassoonPrimaryInfant"/>
          <w:szCs w:val="24"/>
        </w:rPr>
      </w:pPr>
      <w:r w:rsidRPr="0099061D">
        <w:rPr>
          <w:rFonts w:ascii="SassoonPrimaryInfant" w:hAnsi="SassoonPrimaryInfant"/>
          <w:szCs w:val="24"/>
        </w:rPr>
        <w:t xml:space="preserve">The staff of Ballysillan Primary School are committed to meeting the requirements of the programme of study in literacy as set out in the N.I. Curriculum. Through the Northern Ireland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 </w:t>
      </w:r>
    </w:p>
    <w:p w14:paraId="049F31CB" w14:textId="77777777" w:rsidR="00F65AD0" w:rsidRPr="0099061D" w:rsidRDefault="00F65AD0" w:rsidP="001A4FCA">
      <w:pPr>
        <w:rPr>
          <w:rFonts w:ascii="SassoonPrimaryInfant" w:hAnsi="SassoonPrimaryInfant"/>
          <w:szCs w:val="24"/>
        </w:rPr>
      </w:pPr>
    </w:p>
    <w:p w14:paraId="362139FD" w14:textId="77777777" w:rsidR="001A4FCA" w:rsidRPr="0099061D" w:rsidRDefault="001A4FCA" w:rsidP="001A4FCA">
      <w:pPr>
        <w:rPr>
          <w:rFonts w:ascii="SassoonPrimaryInfant" w:hAnsi="SassoonPrimaryInfant"/>
          <w:szCs w:val="24"/>
        </w:rPr>
      </w:pPr>
      <w:r w:rsidRPr="0099061D">
        <w:rPr>
          <w:rFonts w:ascii="SassoonPrimaryInfant" w:hAnsi="SassoonPrimaryInfant"/>
          <w:szCs w:val="24"/>
        </w:rPr>
        <w:t xml:space="preserve">Literacy is at the heart of all children’s learning. Literacy enables children both to communicate with others effectively for a variety of purposes and to examine their own and others’ experiences, feelings and ideas, giving these order and meaning. Because literacy is central to children’s intellectual, emotional and social development it has an essential role across the curriculum and helps pupils’ learning to be coherent and progressive. </w:t>
      </w:r>
    </w:p>
    <w:p w14:paraId="53128261" w14:textId="77777777" w:rsidR="001A4FCA" w:rsidRPr="0099061D" w:rsidRDefault="001A4FCA" w:rsidP="001A4FCA">
      <w:pPr>
        <w:rPr>
          <w:rFonts w:ascii="SassoonPrimaryInfant" w:hAnsi="SassoonPrimaryInfant"/>
          <w:szCs w:val="24"/>
        </w:rPr>
      </w:pPr>
    </w:p>
    <w:p w14:paraId="3992F024" w14:textId="36895E52" w:rsidR="00FA724D" w:rsidRPr="0099061D" w:rsidRDefault="001A4FCA" w:rsidP="0443A498">
      <w:pPr>
        <w:rPr>
          <w:rFonts w:ascii="SassoonPrimaryInfant" w:hAnsi="SassoonPrimaryInfant"/>
        </w:rPr>
      </w:pPr>
      <w:r w:rsidRPr="0443A498">
        <w:rPr>
          <w:rFonts w:ascii="SassoonPrimaryInfant" w:hAnsi="SassoonPrimaryInfant"/>
        </w:rPr>
        <w:t>In Ballysillan</w:t>
      </w:r>
      <w:r w:rsidR="30E29F35" w:rsidRPr="0443A498">
        <w:rPr>
          <w:rFonts w:ascii="SassoonPrimaryInfant" w:hAnsi="SassoonPrimaryInfant"/>
        </w:rPr>
        <w:t xml:space="preserve">, </w:t>
      </w:r>
      <w:r w:rsidRPr="0443A498">
        <w:rPr>
          <w:rFonts w:ascii="SassoonPrimaryInfant" w:hAnsi="SassoonPrimaryInfant"/>
        </w:rPr>
        <w:t xml:space="preserve">we aim to ensure that every child within our care has the opportunity to succeeded and fulfil their potential. The stated vision of the Department of Education for N Ireland (DENI) is </w:t>
      </w:r>
      <w:r w:rsidRPr="0443A498">
        <w:rPr>
          <w:rFonts w:ascii="SassoonPrimaryInfant" w:hAnsi="SassoonPrimaryInfant"/>
          <w:i/>
          <w:iCs/>
        </w:rPr>
        <w:t>‘To ensure that every learner fulfils his or her potential at each stage of his or her development.’</w:t>
      </w:r>
      <w:r w:rsidRPr="0443A498">
        <w:rPr>
          <w:rFonts w:ascii="SassoonPrimaryInfant" w:hAnsi="SassoonPrimaryInfant"/>
        </w:rPr>
        <w:t xml:space="preserve"> (DENI 2010). This has been enunciated in the overall aim of the N Ireland Curriculum (DE 2008), which says, </w:t>
      </w:r>
      <w:r w:rsidRPr="0443A498">
        <w:rPr>
          <w:rFonts w:ascii="SassoonPrimaryInfant" w:hAnsi="SassoonPrimaryInfant"/>
          <w:i/>
          <w:iCs/>
        </w:rPr>
        <w:t>‘The N Ireland Curriculum aims to empower young people to achieve their potential and to make informed and responsible decisions throughout their lives.’</w:t>
      </w:r>
    </w:p>
    <w:p w14:paraId="62486C05" w14:textId="77777777" w:rsidR="00FA724D" w:rsidRPr="0099061D" w:rsidRDefault="00FA724D">
      <w:pPr>
        <w:rPr>
          <w:rFonts w:ascii="SassoonPrimaryInfant" w:hAnsi="SassoonPrimaryInfant"/>
          <w:b/>
          <w:szCs w:val="24"/>
        </w:rPr>
      </w:pPr>
    </w:p>
    <w:p w14:paraId="4082DA10" w14:textId="77777777" w:rsidR="00FA724D" w:rsidRPr="00F65AD0" w:rsidRDefault="00F65AD0">
      <w:pPr>
        <w:pStyle w:val="Heading1"/>
        <w:rPr>
          <w:rFonts w:ascii="SassoonPrimaryInfant" w:hAnsi="SassoonPrimaryInfant"/>
          <w:szCs w:val="24"/>
          <w:u w:val="single"/>
        </w:rPr>
      </w:pPr>
      <w:r w:rsidRPr="00F65AD0">
        <w:rPr>
          <w:rFonts w:ascii="SassoonPrimaryInfant" w:hAnsi="SassoonPrimaryInfant"/>
          <w:szCs w:val="24"/>
          <w:u w:val="single"/>
        </w:rPr>
        <w:t>Overall</w:t>
      </w:r>
      <w:r w:rsidR="001A4FCA" w:rsidRPr="00F65AD0">
        <w:rPr>
          <w:rFonts w:ascii="SassoonPrimaryInfant" w:hAnsi="SassoonPrimaryInfant"/>
          <w:szCs w:val="24"/>
          <w:u w:val="single"/>
        </w:rPr>
        <w:t xml:space="preserve"> </w:t>
      </w:r>
      <w:r w:rsidR="00FA724D" w:rsidRPr="00F65AD0">
        <w:rPr>
          <w:rFonts w:ascii="SassoonPrimaryInfant" w:hAnsi="SassoonPrimaryInfant"/>
          <w:szCs w:val="24"/>
          <w:u w:val="single"/>
        </w:rPr>
        <w:t>Aims</w:t>
      </w:r>
    </w:p>
    <w:p w14:paraId="4101652C" w14:textId="77777777" w:rsidR="00FA724D" w:rsidRPr="0099061D" w:rsidRDefault="00FA724D">
      <w:pPr>
        <w:rPr>
          <w:rFonts w:ascii="SassoonPrimaryInfant" w:hAnsi="SassoonPrimaryInfant"/>
          <w:szCs w:val="24"/>
        </w:rPr>
      </w:pPr>
    </w:p>
    <w:p w14:paraId="44F69EFF" w14:textId="77777777" w:rsidR="00FA724D" w:rsidRPr="0099061D" w:rsidRDefault="00FA724D">
      <w:pPr>
        <w:numPr>
          <w:ilvl w:val="0"/>
          <w:numId w:val="12"/>
        </w:numPr>
        <w:rPr>
          <w:rFonts w:ascii="SassoonPrimaryInfant" w:hAnsi="SassoonPrimaryInfant"/>
          <w:szCs w:val="24"/>
        </w:rPr>
      </w:pPr>
      <w:r w:rsidRPr="0099061D">
        <w:rPr>
          <w:rFonts w:ascii="SassoonPrimaryInfant" w:hAnsi="SassoonPrimaryInfant"/>
          <w:szCs w:val="24"/>
        </w:rPr>
        <w:t>Children will recognise themselves as active learners in literacy.</w:t>
      </w:r>
    </w:p>
    <w:p w14:paraId="573F6650" w14:textId="77777777" w:rsidR="00FA724D" w:rsidRPr="0099061D" w:rsidRDefault="00FA724D">
      <w:pPr>
        <w:numPr>
          <w:ilvl w:val="0"/>
          <w:numId w:val="12"/>
        </w:numPr>
        <w:rPr>
          <w:rFonts w:ascii="SassoonPrimaryInfant" w:hAnsi="SassoonPrimaryInfant"/>
          <w:szCs w:val="24"/>
        </w:rPr>
      </w:pPr>
      <w:r w:rsidRPr="0099061D">
        <w:rPr>
          <w:rFonts w:ascii="SassoonPrimaryInfant" w:hAnsi="SassoonPrimaryInfant"/>
          <w:szCs w:val="24"/>
        </w:rPr>
        <w:t>Children will have the ability to read, understand and engage with various types of text for enjoyment and learning.</w:t>
      </w:r>
    </w:p>
    <w:p w14:paraId="26638887" w14:textId="2BEBE259" w:rsidR="00FA724D" w:rsidRPr="0099061D" w:rsidRDefault="00FA724D">
      <w:pPr>
        <w:numPr>
          <w:ilvl w:val="0"/>
          <w:numId w:val="12"/>
        </w:numPr>
        <w:rPr>
          <w:rFonts w:ascii="SassoonPrimaryInfant" w:hAnsi="SassoonPrimaryInfant"/>
          <w:szCs w:val="24"/>
        </w:rPr>
      </w:pPr>
      <w:r w:rsidRPr="0099061D">
        <w:rPr>
          <w:rFonts w:ascii="SassoonPrimaryInfant" w:hAnsi="SassoonPrimaryInfant"/>
          <w:szCs w:val="24"/>
        </w:rPr>
        <w:t xml:space="preserve">Children will experience a wide range of texts in shared and guided reading contexts including poetry, drama, </w:t>
      </w:r>
      <w:r w:rsidR="00225AD7" w:rsidRPr="0099061D">
        <w:rPr>
          <w:rFonts w:ascii="SassoonPrimaryInfant" w:hAnsi="SassoonPrimaryInfant"/>
          <w:szCs w:val="24"/>
        </w:rPr>
        <w:t>fiction,</w:t>
      </w:r>
      <w:r w:rsidRPr="0099061D">
        <w:rPr>
          <w:rFonts w:ascii="SassoonPrimaryInfant" w:hAnsi="SassoonPrimaryInfant"/>
          <w:szCs w:val="24"/>
        </w:rPr>
        <w:t xml:space="preserve"> and </w:t>
      </w:r>
      <w:r w:rsidR="00225AD7" w:rsidRPr="0099061D">
        <w:rPr>
          <w:rFonts w:ascii="SassoonPrimaryInfant" w:hAnsi="SassoonPrimaryInfant"/>
          <w:szCs w:val="24"/>
        </w:rPr>
        <w:t>non-fiction</w:t>
      </w:r>
    </w:p>
    <w:p w14:paraId="2E6FB494" w14:textId="77777777" w:rsidR="004976E3" w:rsidRPr="004976E3" w:rsidRDefault="00FA724D" w:rsidP="001A4FCA">
      <w:pPr>
        <w:numPr>
          <w:ilvl w:val="0"/>
          <w:numId w:val="12"/>
        </w:numPr>
        <w:rPr>
          <w:rFonts w:ascii="SassoonPrimaryInfant" w:hAnsi="SassoonPrimaryInfant"/>
          <w:szCs w:val="24"/>
        </w:rPr>
      </w:pPr>
      <w:r w:rsidRPr="0099061D">
        <w:rPr>
          <w:rFonts w:ascii="SassoonPrimaryInfant" w:hAnsi="SassoonPrimaryInfant"/>
          <w:szCs w:val="24"/>
        </w:rPr>
        <w:t>Children will develop their interest in reading through exposure to a range of reading experiences</w:t>
      </w:r>
    </w:p>
    <w:p w14:paraId="46164E3C" w14:textId="77777777" w:rsidR="004976E3" w:rsidRPr="0099061D" w:rsidRDefault="004976E3" w:rsidP="001A4FCA">
      <w:pPr>
        <w:numPr>
          <w:ilvl w:val="0"/>
          <w:numId w:val="12"/>
        </w:numPr>
        <w:autoSpaceDE w:val="0"/>
        <w:autoSpaceDN w:val="0"/>
        <w:adjustRightInd w:val="0"/>
        <w:rPr>
          <w:rFonts w:ascii="SassoonPrimaryInfant" w:hAnsi="SassoonPrimaryInfant" w:cs="Verdana"/>
          <w:color w:val="000000"/>
          <w:szCs w:val="24"/>
          <w:lang w:eastAsia="en-GB"/>
        </w:rPr>
      </w:pPr>
      <w:r w:rsidRPr="004976E3">
        <w:rPr>
          <w:rFonts w:ascii="SassoonPrimaryInfant" w:hAnsi="SassoonPrimaryInfant" w:cs="Verdana"/>
          <w:bCs/>
          <w:color w:val="000000"/>
          <w:szCs w:val="24"/>
          <w:lang w:eastAsia="en-GB"/>
        </w:rPr>
        <w:t xml:space="preserve">To promote continuity and coherence across the school. </w:t>
      </w:r>
    </w:p>
    <w:p w14:paraId="72491DDD" w14:textId="14E95B9D" w:rsidR="00FA724D" w:rsidRPr="0099061D" w:rsidRDefault="00FA724D">
      <w:pPr>
        <w:numPr>
          <w:ilvl w:val="0"/>
          <w:numId w:val="12"/>
        </w:numPr>
        <w:rPr>
          <w:rFonts w:ascii="SassoonPrimaryInfant" w:hAnsi="SassoonPrimaryInfant"/>
          <w:szCs w:val="24"/>
        </w:rPr>
      </w:pPr>
      <w:r w:rsidRPr="0099061D">
        <w:rPr>
          <w:rFonts w:ascii="SassoonPrimaryInfant" w:hAnsi="SassoonPrimaryInfant"/>
          <w:szCs w:val="24"/>
        </w:rPr>
        <w:t xml:space="preserve">Children will use a full range of reading cues (phonic, graphic, </w:t>
      </w:r>
      <w:r w:rsidR="00225AD7" w:rsidRPr="0099061D">
        <w:rPr>
          <w:rFonts w:ascii="SassoonPrimaryInfant" w:hAnsi="SassoonPrimaryInfant"/>
          <w:szCs w:val="24"/>
        </w:rPr>
        <w:t>syntactic,</w:t>
      </w:r>
      <w:r w:rsidRPr="0099061D">
        <w:rPr>
          <w:rFonts w:ascii="SassoonPrimaryInfant" w:hAnsi="SassoonPrimaryInfant"/>
          <w:szCs w:val="24"/>
        </w:rPr>
        <w:t xml:space="preserve"> and contextual) to monitor their reading and correct their own mistakes</w:t>
      </w:r>
    </w:p>
    <w:p w14:paraId="7645594E" w14:textId="77777777" w:rsidR="00FA724D" w:rsidRPr="0099061D" w:rsidRDefault="00FA724D">
      <w:pPr>
        <w:numPr>
          <w:ilvl w:val="0"/>
          <w:numId w:val="12"/>
        </w:numPr>
        <w:rPr>
          <w:rFonts w:ascii="SassoonPrimaryInfant" w:hAnsi="SassoonPrimaryInfant"/>
          <w:szCs w:val="24"/>
        </w:rPr>
      </w:pPr>
      <w:r w:rsidRPr="0099061D">
        <w:rPr>
          <w:rFonts w:ascii="SassoonPrimaryInfant" w:hAnsi="SassoonPrimaryInfant"/>
          <w:szCs w:val="24"/>
        </w:rPr>
        <w:t>Children will understand the sound and spelling system and apply a range of strategies to enable them to read and to spell words correctly.</w:t>
      </w:r>
    </w:p>
    <w:p w14:paraId="4CEC1B9A" w14:textId="77777777" w:rsidR="00FA724D" w:rsidRPr="0099061D" w:rsidRDefault="00FA724D">
      <w:pPr>
        <w:numPr>
          <w:ilvl w:val="0"/>
          <w:numId w:val="12"/>
        </w:numPr>
        <w:rPr>
          <w:rFonts w:ascii="SassoonPrimaryInfant" w:hAnsi="SassoonPrimaryInfant"/>
          <w:szCs w:val="24"/>
        </w:rPr>
      </w:pPr>
      <w:r w:rsidRPr="0099061D">
        <w:rPr>
          <w:rFonts w:ascii="SassoonPrimaryInfant" w:hAnsi="SassoonPrimaryInfant"/>
          <w:szCs w:val="24"/>
        </w:rPr>
        <w:t>Children will know, understand and be able to write in a range of genres and understand and be familiar with some of the ways in which narratives are structured through basic literary ideas of setting, character and plot</w:t>
      </w:r>
    </w:p>
    <w:p w14:paraId="5927D63F" w14:textId="59536DB5" w:rsidR="00FA724D" w:rsidRPr="0099061D" w:rsidRDefault="00FA724D">
      <w:pPr>
        <w:numPr>
          <w:ilvl w:val="0"/>
          <w:numId w:val="12"/>
        </w:numPr>
        <w:rPr>
          <w:rFonts w:ascii="SassoonPrimaryInfant" w:hAnsi="SassoonPrimaryInfant"/>
          <w:szCs w:val="24"/>
        </w:rPr>
      </w:pPr>
      <w:r w:rsidRPr="0099061D">
        <w:rPr>
          <w:rFonts w:ascii="SassoonPrimaryInfant" w:hAnsi="SassoonPrimaryInfant"/>
          <w:szCs w:val="24"/>
        </w:rPr>
        <w:t>Plan, draft</w:t>
      </w:r>
      <w:r w:rsidR="00225AD7">
        <w:rPr>
          <w:rFonts w:ascii="SassoonPrimaryInfant" w:hAnsi="SassoonPrimaryInfant"/>
          <w:szCs w:val="24"/>
        </w:rPr>
        <w:t xml:space="preserve">, </w:t>
      </w:r>
      <w:r w:rsidRPr="0099061D">
        <w:rPr>
          <w:rFonts w:ascii="SassoonPrimaryInfant" w:hAnsi="SassoonPrimaryInfant"/>
          <w:szCs w:val="24"/>
        </w:rPr>
        <w:t>and revise and edit their own writing</w:t>
      </w:r>
    </w:p>
    <w:p w14:paraId="42E26E7A" w14:textId="77777777" w:rsidR="00FA724D" w:rsidRPr="0099061D" w:rsidRDefault="00FA724D">
      <w:pPr>
        <w:numPr>
          <w:ilvl w:val="0"/>
          <w:numId w:val="12"/>
        </w:numPr>
        <w:rPr>
          <w:rFonts w:ascii="SassoonPrimaryInfant" w:hAnsi="SassoonPrimaryInfant"/>
          <w:szCs w:val="24"/>
        </w:rPr>
      </w:pPr>
      <w:r w:rsidRPr="0099061D">
        <w:rPr>
          <w:rFonts w:ascii="SassoonPrimaryInfant" w:hAnsi="SassoonPrimaryInfant"/>
          <w:szCs w:val="24"/>
        </w:rPr>
        <w:lastRenderedPageBreak/>
        <w:t>Children will have a suitable technical vocabulary through which to understand their reading and writing</w:t>
      </w:r>
    </w:p>
    <w:p w14:paraId="404F1686" w14:textId="77777777" w:rsidR="00FA724D" w:rsidRPr="0099061D" w:rsidRDefault="00FA724D">
      <w:pPr>
        <w:numPr>
          <w:ilvl w:val="0"/>
          <w:numId w:val="12"/>
        </w:numPr>
        <w:rPr>
          <w:rFonts w:ascii="SassoonPrimaryInfant" w:hAnsi="SassoonPrimaryInfant"/>
          <w:szCs w:val="24"/>
        </w:rPr>
      </w:pPr>
      <w:r w:rsidRPr="0099061D">
        <w:rPr>
          <w:rFonts w:ascii="SassoonPrimaryInfant" w:hAnsi="SassoonPrimaryInfant"/>
          <w:szCs w:val="24"/>
        </w:rPr>
        <w:t>Children will know that talk is central to learning and, through active listening acquire, explore, develop and express knowledge and understanding</w:t>
      </w:r>
    </w:p>
    <w:p w14:paraId="2770AA7B" w14:textId="77777777" w:rsidR="001A4FCA" w:rsidRPr="0099061D" w:rsidRDefault="001A4FCA" w:rsidP="001A4FCA">
      <w:pPr>
        <w:numPr>
          <w:ilvl w:val="0"/>
          <w:numId w:val="12"/>
        </w:numPr>
        <w:rPr>
          <w:rFonts w:ascii="SassoonPrimaryInfant" w:hAnsi="SassoonPrimaryInfant"/>
          <w:szCs w:val="24"/>
        </w:rPr>
      </w:pPr>
      <w:r w:rsidRPr="0099061D">
        <w:rPr>
          <w:rFonts w:ascii="SassoonPrimaryInfant" w:hAnsi="SassoonPrimaryInfant"/>
          <w:szCs w:val="24"/>
        </w:rPr>
        <w:t>Children will be able to access information from a range of sources and record information in a variety of ways.</w:t>
      </w:r>
    </w:p>
    <w:p w14:paraId="40463E55" w14:textId="77777777" w:rsidR="00FA724D" w:rsidRPr="00F65AD0" w:rsidRDefault="00FA724D">
      <w:pPr>
        <w:pStyle w:val="Heading1"/>
        <w:rPr>
          <w:rFonts w:ascii="SassoonPrimaryInfant" w:hAnsi="SassoonPrimaryInfant"/>
          <w:b w:val="0"/>
          <w:szCs w:val="24"/>
          <w:u w:val="single"/>
        </w:rPr>
      </w:pPr>
      <w:r w:rsidRPr="00F65AD0">
        <w:rPr>
          <w:rFonts w:ascii="SassoonPrimaryInfant" w:hAnsi="SassoonPrimaryInfant"/>
          <w:szCs w:val="24"/>
          <w:u w:val="single"/>
        </w:rPr>
        <w:t>How this will be achieved</w:t>
      </w:r>
      <w:r w:rsidR="00F65AD0" w:rsidRPr="00F65AD0">
        <w:rPr>
          <w:rFonts w:ascii="SassoonPrimaryInfant" w:hAnsi="SassoonPrimaryInfant"/>
          <w:szCs w:val="24"/>
          <w:u w:val="single"/>
        </w:rPr>
        <w:t>?</w:t>
      </w:r>
    </w:p>
    <w:p w14:paraId="4B99056E" w14:textId="77777777" w:rsidR="00FA724D" w:rsidRPr="0099061D" w:rsidRDefault="00FA724D">
      <w:pPr>
        <w:rPr>
          <w:rFonts w:ascii="SassoonPrimaryInfant" w:hAnsi="SassoonPrimaryInfant"/>
          <w:szCs w:val="24"/>
        </w:rPr>
      </w:pPr>
    </w:p>
    <w:p w14:paraId="3B67D2FA" w14:textId="77777777" w:rsidR="00FA724D" w:rsidRPr="0099061D" w:rsidRDefault="00FA724D">
      <w:pPr>
        <w:rPr>
          <w:rFonts w:ascii="SassoonPrimaryInfant" w:hAnsi="SassoonPrimaryInfant"/>
          <w:szCs w:val="24"/>
        </w:rPr>
      </w:pPr>
      <w:r w:rsidRPr="0099061D">
        <w:rPr>
          <w:rFonts w:ascii="SassoonPrimaryInfant" w:hAnsi="SassoonPrimaryInfant"/>
          <w:szCs w:val="24"/>
        </w:rPr>
        <w:t xml:space="preserve">These aims will primarily be addressed by focusing on the three attainment targets in literacy as set out in the N.I. Curriculum: </w:t>
      </w:r>
    </w:p>
    <w:p w14:paraId="1299C43A" w14:textId="77777777" w:rsidR="00FA724D" w:rsidRPr="0099061D" w:rsidRDefault="00FA724D">
      <w:pPr>
        <w:rPr>
          <w:rFonts w:ascii="SassoonPrimaryInfant" w:hAnsi="SassoonPrimaryInfant"/>
          <w:szCs w:val="24"/>
        </w:rPr>
      </w:pPr>
    </w:p>
    <w:p w14:paraId="58965B29" w14:textId="77777777" w:rsidR="00FA724D" w:rsidRPr="00F65AD0" w:rsidRDefault="00FA724D">
      <w:pPr>
        <w:ind w:left="2160"/>
        <w:rPr>
          <w:rFonts w:ascii="SassoonPrimaryInfant" w:hAnsi="SassoonPrimaryInfant"/>
          <w:szCs w:val="24"/>
          <w:u w:val="single"/>
        </w:rPr>
      </w:pPr>
      <w:r w:rsidRPr="00F65AD0">
        <w:rPr>
          <w:rFonts w:ascii="SassoonPrimaryInfant" w:hAnsi="SassoonPrimaryInfant"/>
          <w:szCs w:val="24"/>
          <w:u w:val="single"/>
        </w:rPr>
        <w:t>A.T.1</w:t>
      </w:r>
      <w:r w:rsidRPr="00F65AD0">
        <w:rPr>
          <w:rFonts w:ascii="SassoonPrimaryInfant" w:hAnsi="SassoonPrimaryInfant"/>
          <w:szCs w:val="24"/>
          <w:u w:val="single"/>
        </w:rPr>
        <w:tab/>
        <w:t>- Talking and listening</w:t>
      </w:r>
    </w:p>
    <w:p w14:paraId="4DDBEF00" w14:textId="77777777" w:rsidR="00FA724D" w:rsidRPr="00F65AD0" w:rsidRDefault="00FA724D">
      <w:pPr>
        <w:ind w:left="2160"/>
        <w:rPr>
          <w:rFonts w:ascii="SassoonPrimaryInfant" w:hAnsi="SassoonPrimaryInfant"/>
          <w:szCs w:val="24"/>
          <w:u w:val="single"/>
        </w:rPr>
      </w:pPr>
    </w:p>
    <w:p w14:paraId="130FC762" w14:textId="77777777" w:rsidR="00FA724D" w:rsidRPr="00F65AD0" w:rsidRDefault="00FA724D">
      <w:pPr>
        <w:ind w:left="2160"/>
        <w:rPr>
          <w:rFonts w:ascii="SassoonPrimaryInfant" w:hAnsi="SassoonPrimaryInfant"/>
          <w:szCs w:val="24"/>
          <w:u w:val="single"/>
        </w:rPr>
      </w:pPr>
      <w:r w:rsidRPr="00F65AD0">
        <w:rPr>
          <w:rFonts w:ascii="SassoonPrimaryInfant" w:hAnsi="SassoonPrimaryInfant"/>
          <w:szCs w:val="24"/>
          <w:u w:val="single"/>
        </w:rPr>
        <w:t>A.T.2</w:t>
      </w:r>
      <w:r w:rsidRPr="00F65AD0">
        <w:rPr>
          <w:rFonts w:ascii="SassoonPrimaryInfant" w:hAnsi="SassoonPrimaryInfant"/>
          <w:szCs w:val="24"/>
          <w:u w:val="single"/>
        </w:rPr>
        <w:tab/>
        <w:t>- Reading</w:t>
      </w:r>
    </w:p>
    <w:p w14:paraId="3461D779" w14:textId="77777777" w:rsidR="00FA724D" w:rsidRPr="00F65AD0" w:rsidRDefault="00FA724D">
      <w:pPr>
        <w:ind w:left="2160"/>
        <w:rPr>
          <w:rFonts w:ascii="SassoonPrimaryInfant" w:hAnsi="SassoonPrimaryInfant"/>
          <w:szCs w:val="24"/>
          <w:u w:val="single"/>
        </w:rPr>
      </w:pPr>
    </w:p>
    <w:p w14:paraId="383494EA" w14:textId="77777777" w:rsidR="00FA724D" w:rsidRPr="00F65AD0" w:rsidRDefault="00FA724D">
      <w:pPr>
        <w:ind w:left="2160"/>
        <w:rPr>
          <w:rFonts w:ascii="SassoonPrimaryInfant" w:hAnsi="SassoonPrimaryInfant"/>
          <w:szCs w:val="24"/>
          <w:u w:val="single"/>
        </w:rPr>
      </w:pPr>
      <w:r w:rsidRPr="00F65AD0">
        <w:rPr>
          <w:rFonts w:ascii="SassoonPrimaryInfant" w:hAnsi="SassoonPrimaryInfant"/>
          <w:szCs w:val="24"/>
          <w:u w:val="single"/>
        </w:rPr>
        <w:t>A.T.3</w:t>
      </w:r>
      <w:r w:rsidRPr="00F65AD0">
        <w:rPr>
          <w:rFonts w:ascii="SassoonPrimaryInfant" w:hAnsi="SassoonPrimaryInfant"/>
          <w:szCs w:val="24"/>
          <w:u w:val="single"/>
        </w:rPr>
        <w:tab/>
        <w:t>- Writing</w:t>
      </w:r>
    </w:p>
    <w:p w14:paraId="3CF2D8B6" w14:textId="77777777" w:rsidR="00FA724D" w:rsidRPr="0099061D" w:rsidRDefault="00FA724D">
      <w:pPr>
        <w:ind w:left="2160"/>
        <w:rPr>
          <w:rFonts w:ascii="SassoonPrimaryInfant" w:hAnsi="SassoonPrimaryInfant"/>
          <w:szCs w:val="24"/>
        </w:rPr>
      </w:pPr>
    </w:p>
    <w:p w14:paraId="34473496" w14:textId="3C610801" w:rsidR="00FA724D" w:rsidRPr="0099061D" w:rsidRDefault="00FA724D" w:rsidP="0443A498">
      <w:pPr>
        <w:pStyle w:val="BodyTextIndent"/>
        <w:ind w:left="0"/>
        <w:jc w:val="both"/>
        <w:rPr>
          <w:rFonts w:ascii="SassoonPrimaryInfant" w:hAnsi="SassoonPrimaryInfant"/>
        </w:rPr>
      </w:pPr>
      <w:r w:rsidRPr="0443A498">
        <w:rPr>
          <w:rFonts w:ascii="SassoonPrimaryInfant" w:hAnsi="SassoonPrimaryInfant"/>
        </w:rPr>
        <w:t>In addressing the three attainment t</w:t>
      </w:r>
      <w:r w:rsidR="00F65AD0" w:rsidRPr="0443A498">
        <w:rPr>
          <w:rFonts w:ascii="SassoonPrimaryInfant" w:hAnsi="SassoonPrimaryInfant"/>
        </w:rPr>
        <w:t>argets</w:t>
      </w:r>
      <w:r w:rsidR="7F26A241" w:rsidRPr="0443A498">
        <w:rPr>
          <w:rFonts w:ascii="SassoonPrimaryInfant" w:hAnsi="SassoonPrimaryInfant"/>
        </w:rPr>
        <w:t>,</w:t>
      </w:r>
      <w:r w:rsidR="00F65AD0" w:rsidRPr="0443A498">
        <w:rPr>
          <w:rFonts w:ascii="SassoonPrimaryInfant" w:hAnsi="SassoonPrimaryInfant"/>
        </w:rPr>
        <w:t xml:space="preserve"> we recognise that literacy</w:t>
      </w:r>
      <w:r w:rsidRPr="0443A498">
        <w:rPr>
          <w:rFonts w:ascii="SassoonPrimaryInfant" w:hAnsi="SassoonPrimaryInfant"/>
        </w:rPr>
        <w:t xml:space="preserve"> is holistic and that each attainment target has equal weighting. </w:t>
      </w:r>
    </w:p>
    <w:p w14:paraId="0FB78278" w14:textId="77777777" w:rsidR="00FA724D" w:rsidRPr="0099061D" w:rsidRDefault="00FA724D">
      <w:pPr>
        <w:rPr>
          <w:rFonts w:ascii="SassoonPrimaryInfant" w:hAnsi="SassoonPrimaryInfant"/>
          <w:szCs w:val="24"/>
        </w:rPr>
      </w:pPr>
    </w:p>
    <w:p w14:paraId="1FC39945" w14:textId="77777777" w:rsidR="00FA724D" w:rsidRPr="0099061D" w:rsidRDefault="00FA724D">
      <w:pPr>
        <w:rPr>
          <w:rFonts w:ascii="SassoonPrimaryInfant" w:hAnsi="SassoonPrimaryInfant"/>
          <w:szCs w:val="24"/>
        </w:rPr>
      </w:pPr>
    </w:p>
    <w:p w14:paraId="74745B88" w14:textId="77777777" w:rsidR="00FA724D" w:rsidRPr="00F65AD0" w:rsidRDefault="00FA724D">
      <w:pPr>
        <w:pStyle w:val="Heading2"/>
        <w:rPr>
          <w:rFonts w:ascii="SassoonPrimaryInfant" w:hAnsi="SassoonPrimaryInfant"/>
          <w:sz w:val="24"/>
          <w:szCs w:val="24"/>
          <w:u w:val="single"/>
        </w:rPr>
      </w:pPr>
      <w:r w:rsidRPr="00F65AD0">
        <w:rPr>
          <w:rFonts w:ascii="SassoonPrimaryInfant" w:hAnsi="SassoonPrimaryInfant"/>
          <w:sz w:val="24"/>
          <w:szCs w:val="24"/>
          <w:u w:val="single"/>
        </w:rPr>
        <w:t>A.T.1: Talking and Listening</w:t>
      </w:r>
    </w:p>
    <w:p w14:paraId="0562CB0E" w14:textId="77777777" w:rsidR="00FA724D" w:rsidRPr="0099061D" w:rsidRDefault="00FA724D">
      <w:pPr>
        <w:rPr>
          <w:rFonts w:ascii="SassoonPrimaryInfant" w:hAnsi="SassoonPrimaryInfant"/>
          <w:szCs w:val="24"/>
        </w:rPr>
      </w:pPr>
    </w:p>
    <w:p w14:paraId="4BFA71FA" w14:textId="77777777" w:rsidR="00FA724D" w:rsidRPr="0099061D" w:rsidRDefault="00FA724D">
      <w:pPr>
        <w:rPr>
          <w:rFonts w:ascii="SassoonPrimaryInfant" w:hAnsi="SassoonPrimaryInfant"/>
          <w:szCs w:val="24"/>
        </w:rPr>
      </w:pPr>
      <w:r w:rsidRPr="0099061D">
        <w:rPr>
          <w:rFonts w:ascii="SassoonPrimaryInfant" w:hAnsi="SassoonPrimaryInfant"/>
          <w:szCs w:val="24"/>
        </w:rPr>
        <w:t xml:space="preserve">Through a wide range of activities and use of various stimuli, including group/ class discussions, circle time, class assemblies, role play/ drama and oral presentation, all our children will be encouraged to develop the ability to express and communicate meaning in spoken language. </w:t>
      </w:r>
    </w:p>
    <w:p w14:paraId="34CE0A41" w14:textId="77777777" w:rsidR="00EA728E" w:rsidRPr="0099061D" w:rsidRDefault="00EA728E">
      <w:pPr>
        <w:rPr>
          <w:rFonts w:ascii="SassoonPrimaryInfant" w:hAnsi="SassoonPrimaryInfant"/>
          <w:szCs w:val="24"/>
        </w:rPr>
      </w:pPr>
    </w:p>
    <w:p w14:paraId="37DF562B" w14:textId="77777777" w:rsidR="00F037DE" w:rsidRPr="0099061D" w:rsidRDefault="00F037DE" w:rsidP="00F037DE">
      <w:pPr>
        <w:pStyle w:val="Default"/>
        <w:rPr>
          <w:rFonts w:ascii="SassoonPrimaryInfant" w:hAnsi="SassoonPrimaryInfant"/>
        </w:rPr>
      </w:pPr>
      <w:r w:rsidRPr="0099061D">
        <w:rPr>
          <w:rFonts w:ascii="SassoonPrimaryInfant" w:hAnsi="SassoonPrimaryInfant"/>
          <w:b/>
          <w:bCs/>
        </w:rPr>
        <w:t xml:space="preserve">Aims </w:t>
      </w:r>
    </w:p>
    <w:p w14:paraId="44DD03E0" w14:textId="77777777" w:rsidR="00F037DE" w:rsidRPr="0099061D" w:rsidRDefault="00F037DE" w:rsidP="00F037DE">
      <w:pPr>
        <w:pStyle w:val="Default"/>
        <w:rPr>
          <w:rFonts w:ascii="SassoonPrimaryInfant" w:hAnsi="SassoonPrimaryInfant"/>
        </w:rPr>
      </w:pPr>
      <w:r w:rsidRPr="0099061D">
        <w:rPr>
          <w:rFonts w:ascii="SassoonPrimaryInfant" w:hAnsi="SassoonPrimaryInfant"/>
        </w:rPr>
        <w:t xml:space="preserve">Children need to be able to: </w:t>
      </w:r>
    </w:p>
    <w:p w14:paraId="19B84192" w14:textId="77777777" w:rsidR="00F037DE" w:rsidRPr="0099061D" w:rsidRDefault="00F037DE" w:rsidP="00F037DE">
      <w:pPr>
        <w:pStyle w:val="Default"/>
        <w:numPr>
          <w:ilvl w:val="0"/>
          <w:numId w:val="42"/>
        </w:numPr>
        <w:spacing w:after="21"/>
        <w:rPr>
          <w:rFonts w:ascii="SassoonPrimaryInfant" w:hAnsi="SassoonPrimaryInfant"/>
        </w:rPr>
      </w:pPr>
      <w:r w:rsidRPr="0099061D">
        <w:rPr>
          <w:rFonts w:ascii="SassoonPrimaryInfant" w:hAnsi="SassoonPrimaryInfant"/>
        </w:rPr>
        <w:t xml:space="preserve">Communicate effectively, speaking with increasing confidence, clarity and fluency </w:t>
      </w:r>
    </w:p>
    <w:p w14:paraId="5664C438" w14:textId="77777777" w:rsidR="00F037DE" w:rsidRPr="0099061D" w:rsidRDefault="00F037DE" w:rsidP="00F037DE">
      <w:pPr>
        <w:pStyle w:val="Default"/>
        <w:numPr>
          <w:ilvl w:val="0"/>
          <w:numId w:val="42"/>
        </w:numPr>
        <w:spacing w:after="21"/>
        <w:rPr>
          <w:rFonts w:ascii="SassoonPrimaryInfant" w:hAnsi="SassoonPrimaryInfant"/>
        </w:rPr>
      </w:pPr>
      <w:r w:rsidRPr="0099061D">
        <w:rPr>
          <w:rFonts w:ascii="SassoonPrimaryInfant" w:hAnsi="SassoonPrimaryInfant"/>
        </w:rPr>
        <w:t xml:space="preserve">Participate in discussions and debate in a variety of contexts </w:t>
      </w:r>
    </w:p>
    <w:p w14:paraId="74448915" w14:textId="77777777" w:rsidR="00F037DE" w:rsidRPr="0099061D" w:rsidRDefault="00F037DE" w:rsidP="00F037DE">
      <w:pPr>
        <w:pStyle w:val="Default"/>
        <w:numPr>
          <w:ilvl w:val="0"/>
          <w:numId w:val="42"/>
        </w:numPr>
        <w:spacing w:after="21"/>
        <w:rPr>
          <w:rFonts w:ascii="SassoonPrimaryInfant" w:hAnsi="SassoonPrimaryInfant"/>
        </w:rPr>
      </w:pPr>
      <w:r w:rsidRPr="0099061D">
        <w:rPr>
          <w:rFonts w:ascii="SassoonPrimaryInfant" w:hAnsi="SassoonPrimaryInfant"/>
        </w:rPr>
        <w:t xml:space="preserve">Listen to the views, opinions and ideas of others with increased interest </w:t>
      </w:r>
    </w:p>
    <w:p w14:paraId="046157BC" w14:textId="77777777" w:rsidR="00F037DE" w:rsidRPr="0099061D" w:rsidRDefault="00F037DE" w:rsidP="00F037DE">
      <w:pPr>
        <w:pStyle w:val="Default"/>
        <w:numPr>
          <w:ilvl w:val="0"/>
          <w:numId w:val="42"/>
        </w:numPr>
        <w:spacing w:after="21"/>
        <w:rPr>
          <w:rFonts w:ascii="SassoonPrimaryInfant" w:hAnsi="SassoonPrimaryInfant"/>
        </w:rPr>
      </w:pPr>
      <w:r w:rsidRPr="0099061D">
        <w:rPr>
          <w:rFonts w:ascii="SassoonPrimaryInfant" w:hAnsi="SassoonPrimaryInfant"/>
        </w:rPr>
        <w:t xml:space="preserve">Articulate ideas and thoughts clearly with appropriate tone and vocabulary recognising audience </w:t>
      </w:r>
    </w:p>
    <w:p w14:paraId="4F43C7DE" w14:textId="77777777" w:rsidR="00F037DE" w:rsidRPr="0099061D" w:rsidRDefault="00F037DE" w:rsidP="00F037DE">
      <w:pPr>
        <w:pStyle w:val="Default"/>
        <w:numPr>
          <w:ilvl w:val="0"/>
          <w:numId w:val="42"/>
        </w:numPr>
        <w:spacing w:after="21"/>
        <w:rPr>
          <w:rFonts w:ascii="SassoonPrimaryInfant" w:hAnsi="SassoonPrimaryInfant"/>
        </w:rPr>
      </w:pPr>
      <w:r w:rsidRPr="0099061D">
        <w:rPr>
          <w:rFonts w:ascii="SassoonPrimaryInfant" w:hAnsi="SassoonPrimaryInfant"/>
        </w:rPr>
        <w:t xml:space="preserve">Respond to questions and opinions appropriately </w:t>
      </w:r>
    </w:p>
    <w:p w14:paraId="77030172" w14:textId="77777777" w:rsidR="00F037DE" w:rsidRPr="0099061D" w:rsidRDefault="00F037DE" w:rsidP="00F037DE">
      <w:pPr>
        <w:pStyle w:val="Default"/>
        <w:numPr>
          <w:ilvl w:val="0"/>
          <w:numId w:val="42"/>
        </w:numPr>
        <w:spacing w:after="21"/>
        <w:rPr>
          <w:rFonts w:ascii="SassoonPrimaryInfant" w:hAnsi="SassoonPrimaryInfant"/>
        </w:rPr>
      </w:pPr>
      <w:r w:rsidRPr="0099061D">
        <w:rPr>
          <w:rFonts w:ascii="SassoonPrimaryInfant" w:hAnsi="SassoonPrimaryInfant"/>
        </w:rPr>
        <w:t xml:space="preserve">Retell stories and poems which are known by heart </w:t>
      </w:r>
    </w:p>
    <w:p w14:paraId="4FF888F6" w14:textId="77777777" w:rsidR="00F037DE" w:rsidRPr="0099061D" w:rsidRDefault="00F037DE" w:rsidP="00F037DE">
      <w:pPr>
        <w:pStyle w:val="Default"/>
        <w:numPr>
          <w:ilvl w:val="0"/>
          <w:numId w:val="42"/>
        </w:numPr>
        <w:spacing w:after="21"/>
        <w:rPr>
          <w:rFonts w:ascii="SassoonPrimaryInfant" w:hAnsi="SassoonPrimaryInfant"/>
        </w:rPr>
      </w:pPr>
      <w:r w:rsidRPr="0099061D">
        <w:rPr>
          <w:rFonts w:ascii="SassoonPrimaryInfant" w:hAnsi="SassoonPrimaryInfant"/>
        </w:rPr>
        <w:t xml:space="preserve">Ask questions with increasing relevance and insight </w:t>
      </w:r>
    </w:p>
    <w:p w14:paraId="62EBF3C5" w14:textId="77777777" w:rsidR="00F037DE" w:rsidRPr="0099061D" w:rsidRDefault="00F037DE" w:rsidP="00F037DE">
      <w:pPr>
        <w:pStyle w:val="Default"/>
        <w:rPr>
          <w:rFonts w:ascii="SassoonPrimaryInfant" w:hAnsi="SassoonPrimaryInfant"/>
        </w:rPr>
      </w:pPr>
    </w:p>
    <w:p w14:paraId="2CA32F06" w14:textId="77777777" w:rsidR="00F037DE" w:rsidRPr="0099061D" w:rsidRDefault="00F037DE" w:rsidP="00F037DE">
      <w:pPr>
        <w:pStyle w:val="Default"/>
        <w:rPr>
          <w:rFonts w:ascii="SassoonPrimaryInfant" w:hAnsi="SassoonPrimaryInfant"/>
        </w:rPr>
      </w:pPr>
      <w:r w:rsidRPr="0099061D">
        <w:rPr>
          <w:rFonts w:ascii="SassoonPrimaryInfant" w:hAnsi="SassoonPrimaryInfant"/>
          <w:b/>
          <w:bCs/>
        </w:rPr>
        <w:t xml:space="preserve">Entitlement </w:t>
      </w:r>
    </w:p>
    <w:p w14:paraId="0BEE5637" w14:textId="77777777" w:rsidR="00F037DE" w:rsidRPr="0099061D" w:rsidRDefault="00F037DE" w:rsidP="00F037DE">
      <w:pPr>
        <w:pStyle w:val="Default"/>
        <w:rPr>
          <w:rFonts w:ascii="SassoonPrimaryInfant" w:hAnsi="SassoonPrimaryInfant"/>
        </w:rPr>
      </w:pPr>
      <w:r w:rsidRPr="0099061D">
        <w:rPr>
          <w:rFonts w:ascii="SassoonPrimaryInfant" w:hAnsi="SassoonPrimaryInfant"/>
        </w:rPr>
        <w:t xml:space="preserve">Pupils have access to a wide range of speaking and listening opportunities that include: </w:t>
      </w:r>
    </w:p>
    <w:p w14:paraId="3A2506BF" w14:textId="77777777" w:rsidR="00F037D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Talking about their own experiences, recounting events </w:t>
      </w:r>
    </w:p>
    <w:p w14:paraId="00B664AB" w14:textId="77777777" w:rsidR="00F037D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Participating in discussion and debate </w:t>
      </w:r>
    </w:p>
    <w:p w14:paraId="46023D36"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Talk for writing </w:t>
      </w:r>
    </w:p>
    <w:p w14:paraId="1F13D95C"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Retelling stories and poems </w:t>
      </w:r>
    </w:p>
    <w:p w14:paraId="01770736"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Expressing opinions and justifying ideas </w:t>
      </w:r>
    </w:p>
    <w:p w14:paraId="1693FC4B"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Listening to stories read aloud </w:t>
      </w:r>
    </w:p>
    <w:p w14:paraId="6DB72581"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 Presenting ideas to different audiences </w:t>
      </w:r>
    </w:p>
    <w:p w14:paraId="228C75FB"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lastRenderedPageBreak/>
        <w:t xml:space="preserve">Taking part in school performances </w:t>
      </w:r>
    </w:p>
    <w:p w14:paraId="5F2236EF"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Responding to different kinds of texts </w:t>
      </w:r>
    </w:p>
    <w:p w14:paraId="384B141F"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Talking to visitors in school </w:t>
      </w:r>
    </w:p>
    <w:p w14:paraId="226BF0C7"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Listening to ideas and opinions of adults and peers </w:t>
      </w:r>
    </w:p>
    <w:p w14:paraId="0BACD6C7"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Role-play and other drama activities across the curriculum. </w:t>
      </w:r>
    </w:p>
    <w:p w14:paraId="5E8D58AE" w14:textId="77777777" w:rsidR="00EA728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Use dramatic techniques, including work in role to explore ideas and texts </w:t>
      </w:r>
    </w:p>
    <w:p w14:paraId="08369DE7" w14:textId="77777777" w:rsidR="00F037DE" w:rsidRPr="0099061D" w:rsidRDefault="00F037DE" w:rsidP="00F037DE">
      <w:pPr>
        <w:pStyle w:val="Default"/>
        <w:numPr>
          <w:ilvl w:val="0"/>
          <w:numId w:val="43"/>
        </w:numPr>
        <w:spacing w:after="19"/>
        <w:rPr>
          <w:rFonts w:ascii="SassoonPrimaryInfant" w:hAnsi="SassoonPrimaryInfant"/>
        </w:rPr>
      </w:pPr>
      <w:r w:rsidRPr="0099061D">
        <w:rPr>
          <w:rFonts w:ascii="SassoonPrimaryInfant" w:hAnsi="SassoonPrimaryInfant"/>
        </w:rPr>
        <w:t xml:space="preserve">Create, share and evaluate ideas and understanding through drama </w:t>
      </w:r>
    </w:p>
    <w:p w14:paraId="6D98A12B" w14:textId="77777777" w:rsidR="00F037DE" w:rsidRPr="0099061D" w:rsidRDefault="00F037DE" w:rsidP="00F037DE">
      <w:pPr>
        <w:pStyle w:val="Default"/>
        <w:rPr>
          <w:rFonts w:ascii="SassoonPrimaryInfant" w:hAnsi="SassoonPrimaryInfant"/>
        </w:rPr>
      </w:pPr>
    </w:p>
    <w:p w14:paraId="5114AA37" w14:textId="77777777" w:rsidR="00F037DE" w:rsidRPr="0099061D" w:rsidRDefault="00F037DE" w:rsidP="00F037DE">
      <w:pPr>
        <w:pStyle w:val="Default"/>
        <w:rPr>
          <w:rFonts w:ascii="SassoonPrimaryInfant" w:hAnsi="SassoonPrimaryInfant"/>
        </w:rPr>
      </w:pPr>
      <w:r w:rsidRPr="0099061D">
        <w:rPr>
          <w:rFonts w:ascii="SassoonPrimaryInfant" w:hAnsi="SassoonPrimaryInfant"/>
          <w:b/>
          <w:bCs/>
        </w:rPr>
        <w:t xml:space="preserve">Teaching and Learning </w:t>
      </w:r>
    </w:p>
    <w:p w14:paraId="566A41E2" w14:textId="77777777" w:rsidR="00EA728E" w:rsidRPr="0099061D" w:rsidRDefault="00EA728E" w:rsidP="00EA728E">
      <w:pPr>
        <w:pStyle w:val="Default"/>
        <w:rPr>
          <w:rFonts w:ascii="SassoonPrimaryInfant" w:hAnsi="SassoonPrimaryInfant"/>
        </w:rPr>
      </w:pPr>
      <w:r w:rsidRPr="0099061D">
        <w:rPr>
          <w:rFonts w:ascii="SassoonPrimaryInfant" w:hAnsi="SassoonPrimaryInfant"/>
        </w:rPr>
        <w:t>Learning takes place in a variety of situations and group settings. For example, these could include reading aloud as an individual, working collaboratively on an investigation, reporting findings as a newscaster, interviewing people as part of a research project, acting as a guide for a visitor to school or responding to a text in shared or guided reading. Spoken Language will be a focus across the curriculum and across the school day in a variety of settings. Teachers provide a wide range of contexts for spoken language throughout the school day. Teachers and other adults in school model speaking clearly. This includes clear diction, reasoned argument, using imaginative and challenging language. Listening is modelled, as is the appropriate use of non-verbal communication, respecting the views of others. Spoken Language outcomes are planned for in all areas of the curriculum. Roles are shared amongst pupils: sometimes a pupil will be the questioner, presenter, etc.</w:t>
      </w:r>
    </w:p>
    <w:p w14:paraId="2946DB82" w14:textId="77777777" w:rsidR="00EA728E" w:rsidRPr="0099061D" w:rsidRDefault="00EA728E" w:rsidP="00EA728E">
      <w:pPr>
        <w:pStyle w:val="Default"/>
        <w:rPr>
          <w:rFonts w:ascii="SassoonPrimaryInfant" w:hAnsi="SassoonPrimaryInfant"/>
        </w:rPr>
      </w:pPr>
    </w:p>
    <w:p w14:paraId="3B6C1C94" w14:textId="77777777" w:rsidR="00FA724D" w:rsidRPr="0099061D" w:rsidRDefault="00FA724D">
      <w:pPr>
        <w:pStyle w:val="Heading2"/>
        <w:rPr>
          <w:rFonts w:ascii="SassoonPrimaryInfant" w:hAnsi="SassoonPrimaryInfant"/>
          <w:sz w:val="24"/>
          <w:szCs w:val="24"/>
          <w:u w:val="single"/>
        </w:rPr>
      </w:pPr>
      <w:r w:rsidRPr="0099061D">
        <w:rPr>
          <w:rFonts w:ascii="SassoonPrimaryInfant" w:hAnsi="SassoonPrimaryInfant"/>
          <w:sz w:val="24"/>
          <w:szCs w:val="24"/>
          <w:u w:val="single"/>
        </w:rPr>
        <w:t>A.T.2: Reading</w:t>
      </w:r>
    </w:p>
    <w:p w14:paraId="5997CC1D" w14:textId="77777777" w:rsidR="00FA724D" w:rsidRPr="0099061D" w:rsidRDefault="00FA724D">
      <w:pPr>
        <w:rPr>
          <w:rFonts w:ascii="SassoonPrimaryInfant" w:hAnsi="SassoonPrimaryInfant"/>
          <w:szCs w:val="24"/>
        </w:rPr>
      </w:pPr>
    </w:p>
    <w:p w14:paraId="0BBFD58A" w14:textId="6C0A8261" w:rsidR="00344E27" w:rsidRPr="0099061D" w:rsidRDefault="00344E27" w:rsidP="0443A498">
      <w:pPr>
        <w:autoSpaceDE w:val="0"/>
        <w:autoSpaceDN w:val="0"/>
        <w:adjustRightInd w:val="0"/>
        <w:rPr>
          <w:rFonts w:ascii="SassoonPrimaryInfant" w:hAnsi="SassoonPrimaryInfant" w:cs="Verdana"/>
          <w:color w:val="000000"/>
          <w:lang w:eastAsia="en-GB"/>
        </w:rPr>
      </w:pPr>
      <w:r w:rsidRPr="0443A498">
        <w:rPr>
          <w:rFonts w:ascii="SassoonPrimaryInfant" w:hAnsi="SassoonPrimaryInfant" w:cs="Verdana"/>
          <w:color w:val="000000" w:themeColor="text1"/>
          <w:lang w:eastAsia="en-GB"/>
        </w:rPr>
        <w:t>In Ballysillan Primary School</w:t>
      </w:r>
      <w:r w:rsidR="396B32D6" w:rsidRPr="0443A498">
        <w:rPr>
          <w:rFonts w:ascii="SassoonPrimaryInfant" w:hAnsi="SassoonPrimaryInfant" w:cs="Verdana"/>
          <w:color w:val="000000" w:themeColor="text1"/>
          <w:lang w:eastAsia="en-GB"/>
        </w:rPr>
        <w:t xml:space="preserve">, </w:t>
      </w:r>
      <w:r w:rsidRPr="0443A498">
        <w:rPr>
          <w:rFonts w:ascii="SassoonPrimaryInfant" w:hAnsi="SassoonPrimaryInfant" w:cs="Verdana"/>
          <w:color w:val="000000" w:themeColor="text1"/>
          <w:lang w:eastAsia="en-GB"/>
        </w:rPr>
        <w:t xml:space="preserve">we aim to encourage children to become habitual readers, using books for pleasure and to seek out information. We understand the importance of reading in the modern world and our aim is to make children understand the value of written text. Books open up a world of new experiences and children should be encouraged to understand the meaning of different texts. The teacher’s own attitude and enthusiasm for reading will be reflected in the pupils he or she teaches. </w:t>
      </w:r>
    </w:p>
    <w:p w14:paraId="110FFD37" w14:textId="77777777" w:rsidR="00EA728E" w:rsidRPr="00344E27" w:rsidRDefault="00EA728E" w:rsidP="00344E27">
      <w:pPr>
        <w:autoSpaceDE w:val="0"/>
        <w:autoSpaceDN w:val="0"/>
        <w:adjustRightInd w:val="0"/>
        <w:rPr>
          <w:rFonts w:ascii="SassoonPrimaryInfant" w:hAnsi="SassoonPrimaryInfant" w:cs="Verdana"/>
          <w:color w:val="000000"/>
          <w:szCs w:val="24"/>
          <w:lang w:eastAsia="en-GB"/>
        </w:rPr>
      </w:pPr>
    </w:p>
    <w:p w14:paraId="2B94BF62" w14:textId="77777777" w:rsidR="00344E27" w:rsidRPr="00344E27" w:rsidRDefault="00344E27" w:rsidP="00344E27">
      <w:pPr>
        <w:autoSpaceDE w:val="0"/>
        <w:autoSpaceDN w:val="0"/>
        <w:adjustRightInd w:val="0"/>
        <w:rPr>
          <w:rFonts w:ascii="SassoonPrimaryInfant" w:hAnsi="SassoonPrimaryInfant" w:cs="Verdana"/>
          <w:color w:val="000000"/>
          <w:szCs w:val="24"/>
          <w:lang w:eastAsia="en-GB"/>
        </w:rPr>
      </w:pPr>
      <w:r w:rsidRPr="00344E27">
        <w:rPr>
          <w:rFonts w:ascii="SassoonPrimaryInfant" w:hAnsi="SassoonPrimaryInfant" w:cs="Verdana"/>
          <w:b/>
          <w:bCs/>
          <w:color w:val="000000"/>
          <w:szCs w:val="24"/>
          <w:lang w:eastAsia="en-GB"/>
        </w:rPr>
        <w:t xml:space="preserve">Aims </w:t>
      </w:r>
    </w:p>
    <w:p w14:paraId="41E30C65" w14:textId="77777777" w:rsidR="00344E27" w:rsidRPr="00344E27" w:rsidRDefault="00344E27" w:rsidP="00344E27">
      <w:pPr>
        <w:autoSpaceDE w:val="0"/>
        <w:autoSpaceDN w:val="0"/>
        <w:adjustRightInd w:val="0"/>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To enable children to: </w:t>
      </w:r>
    </w:p>
    <w:p w14:paraId="0EDCB8E6" w14:textId="77777777" w:rsidR="00344E27" w:rsidRPr="0099061D" w:rsidRDefault="00344E27" w:rsidP="00344E27">
      <w:pPr>
        <w:numPr>
          <w:ilvl w:val="0"/>
          <w:numId w:val="39"/>
        </w:numPr>
        <w:autoSpaceDE w:val="0"/>
        <w:autoSpaceDN w:val="0"/>
        <w:adjustRightInd w:val="0"/>
        <w:spacing w:after="21"/>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develop positive attitudes towards reading so that it is a pleasurable and meaningful activity; </w:t>
      </w:r>
    </w:p>
    <w:p w14:paraId="16654756" w14:textId="77777777" w:rsidR="00344E27" w:rsidRPr="0099061D" w:rsidRDefault="00344E27" w:rsidP="00344E27">
      <w:pPr>
        <w:numPr>
          <w:ilvl w:val="0"/>
          <w:numId w:val="39"/>
        </w:numPr>
        <w:autoSpaceDE w:val="0"/>
        <w:autoSpaceDN w:val="0"/>
        <w:adjustRightInd w:val="0"/>
        <w:spacing w:after="21"/>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use reading skills as an integral part of learning throughout the curriculum; </w:t>
      </w:r>
    </w:p>
    <w:p w14:paraId="69C56B7E" w14:textId="77777777" w:rsidR="00344E27" w:rsidRPr="0099061D" w:rsidRDefault="00344E27" w:rsidP="00344E27">
      <w:pPr>
        <w:numPr>
          <w:ilvl w:val="0"/>
          <w:numId w:val="39"/>
        </w:numPr>
        <w:autoSpaceDE w:val="0"/>
        <w:autoSpaceDN w:val="0"/>
        <w:adjustRightInd w:val="0"/>
        <w:spacing w:after="21"/>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read and respond to a variety of texts whilst gaining increased level of fluency, accuracy, independence and understanding </w:t>
      </w:r>
    </w:p>
    <w:p w14:paraId="79EA1058" w14:textId="77777777" w:rsidR="00344E27" w:rsidRPr="00344E27" w:rsidRDefault="00344E27" w:rsidP="00344E27">
      <w:pPr>
        <w:numPr>
          <w:ilvl w:val="0"/>
          <w:numId w:val="39"/>
        </w:numPr>
        <w:autoSpaceDE w:val="0"/>
        <w:autoSpaceDN w:val="0"/>
        <w:adjustRightInd w:val="0"/>
        <w:spacing w:after="21"/>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develop different strategies for approaching reading and be able to orchestrate the full range of comprehension strategies and inference skills. </w:t>
      </w:r>
    </w:p>
    <w:p w14:paraId="6B699379" w14:textId="77777777" w:rsidR="00344E27" w:rsidRPr="0099061D" w:rsidRDefault="00344E27">
      <w:pPr>
        <w:rPr>
          <w:rFonts w:ascii="SassoonPrimaryInfant" w:hAnsi="SassoonPrimaryInfant"/>
          <w:szCs w:val="24"/>
        </w:rPr>
      </w:pPr>
    </w:p>
    <w:p w14:paraId="60748335" w14:textId="77777777" w:rsidR="00344E27" w:rsidRPr="00344E27" w:rsidRDefault="00344E27" w:rsidP="00344E27">
      <w:pPr>
        <w:autoSpaceDE w:val="0"/>
        <w:autoSpaceDN w:val="0"/>
        <w:adjustRightInd w:val="0"/>
        <w:rPr>
          <w:rFonts w:ascii="SassoonPrimaryInfant" w:hAnsi="SassoonPrimaryInfant" w:cs="Verdana"/>
          <w:color w:val="000000"/>
          <w:szCs w:val="24"/>
          <w:lang w:eastAsia="en-GB"/>
        </w:rPr>
      </w:pPr>
      <w:r w:rsidRPr="00344E27">
        <w:rPr>
          <w:rFonts w:ascii="SassoonPrimaryInfant" w:hAnsi="SassoonPrimaryInfant" w:cs="Verdana"/>
          <w:b/>
          <w:bCs/>
          <w:color w:val="000000"/>
          <w:szCs w:val="24"/>
          <w:lang w:eastAsia="en-GB"/>
        </w:rPr>
        <w:t xml:space="preserve">Entitlement </w:t>
      </w:r>
    </w:p>
    <w:p w14:paraId="301B8280" w14:textId="77777777" w:rsidR="00344E27" w:rsidRPr="00344E27" w:rsidRDefault="00344E27" w:rsidP="00344E27">
      <w:pPr>
        <w:autoSpaceDE w:val="0"/>
        <w:autoSpaceDN w:val="0"/>
        <w:adjustRightInd w:val="0"/>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Pupils have access to a wide range of reading opportunities that include: </w:t>
      </w:r>
    </w:p>
    <w:p w14:paraId="3DEC8C58" w14:textId="77777777" w:rsidR="00344E27" w:rsidRPr="00344E27" w:rsidRDefault="00344E27" w:rsidP="00344E27">
      <w:pPr>
        <w:numPr>
          <w:ilvl w:val="0"/>
          <w:numId w:val="40"/>
        </w:numPr>
        <w:autoSpaceDE w:val="0"/>
        <w:autoSpaceDN w:val="0"/>
        <w:adjustRightInd w:val="0"/>
        <w:spacing w:after="19"/>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guided reading </w:t>
      </w:r>
    </w:p>
    <w:p w14:paraId="0998A235" w14:textId="77777777" w:rsidR="00344E27" w:rsidRPr="0099061D" w:rsidRDefault="00344E27" w:rsidP="00344E27">
      <w:pPr>
        <w:numPr>
          <w:ilvl w:val="0"/>
          <w:numId w:val="40"/>
        </w:numPr>
        <w:autoSpaceDE w:val="0"/>
        <w:autoSpaceDN w:val="0"/>
        <w:adjustRightInd w:val="0"/>
        <w:spacing w:after="19"/>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shared reading </w:t>
      </w:r>
    </w:p>
    <w:p w14:paraId="7286F897" w14:textId="77777777" w:rsidR="00344E27" w:rsidRPr="0099061D" w:rsidRDefault="00344E27" w:rsidP="00344E27">
      <w:pPr>
        <w:numPr>
          <w:ilvl w:val="0"/>
          <w:numId w:val="40"/>
        </w:numPr>
        <w:autoSpaceDE w:val="0"/>
        <w:autoSpaceDN w:val="0"/>
        <w:adjustRightInd w:val="0"/>
        <w:spacing w:after="19"/>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regular independent reading </w:t>
      </w:r>
    </w:p>
    <w:p w14:paraId="34F2FA19" w14:textId="77777777" w:rsidR="00344E27" w:rsidRPr="0099061D" w:rsidRDefault="00344E27" w:rsidP="00344E27">
      <w:pPr>
        <w:numPr>
          <w:ilvl w:val="0"/>
          <w:numId w:val="40"/>
        </w:numPr>
        <w:autoSpaceDE w:val="0"/>
        <w:autoSpaceDN w:val="0"/>
        <w:adjustRightInd w:val="0"/>
        <w:spacing w:after="19"/>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home/school reading </w:t>
      </w:r>
    </w:p>
    <w:p w14:paraId="1A743368" w14:textId="77777777" w:rsidR="00344E27" w:rsidRPr="0099061D" w:rsidRDefault="00344E27" w:rsidP="00344E27">
      <w:pPr>
        <w:numPr>
          <w:ilvl w:val="0"/>
          <w:numId w:val="40"/>
        </w:numPr>
        <w:autoSpaceDE w:val="0"/>
        <w:autoSpaceDN w:val="0"/>
        <w:adjustRightInd w:val="0"/>
        <w:spacing w:after="19"/>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hearing books read aloud on a daily basis </w:t>
      </w:r>
    </w:p>
    <w:p w14:paraId="6403A7F6" w14:textId="77777777" w:rsidR="00344E27" w:rsidRPr="0099061D" w:rsidRDefault="00344E27" w:rsidP="00344E27">
      <w:pPr>
        <w:numPr>
          <w:ilvl w:val="0"/>
          <w:numId w:val="40"/>
        </w:numPr>
        <w:autoSpaceDE w:val="0"/>
        <w:autoSpaceDN w:val="0"/>
        <w:adjustRightInd w:val="0"/>
        <w:spacing w:after="19"/>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t xml:space="preserve">selecting own choice of texts including ICT texts </w:t>
      </w:r>
    </w:p>
    <w:p w14:paraId="7C9C4127" w14:textId="77777777" w:rsidR="00344E27" w:rsidRPr="0099061D" w:rsidRDefault="00344E27" w:rsidP="00344E27">
      <w:pPr>
        <w:numPr>
          <w:ilvl w:val="0"/>
          <w:numId w:val="40"/>
        </w:numPr>
        <w:autoSpaceDE w:val="0"/>
        <w:autoSpaceDN w:val="0"/>
        <w:adjustRightInd w:val="0"/>
        <w:spacing w:after="19"/>
        <w:rPr>
          <w:rFonts w:ascii="SassoonPrimaryInfant" w:hAnsi="SassoonPrimaryInfant" w:cs="Verdana"/>
          <w:color w:val="000000"/>
          <w:szCs w:val="24"/>
          <w:lang w:eastAsia="en-GB"/>
        </w:rPr>
      </w:pPr>
      <w:r w:rsidRPr="00344E27">
        <w:rPr>
          <w:rFonts w:ascii="SassoonPrimaryInfant" w:hAnsi="SassoonPrimaryInfant" w:cs="Verdana"/>
          <w:color w:val="000000"/>
          <w:szCs w:val="24"/>
          <w:lang w:eastAsia="en-GB"/>
        </w:rPr>
        <w:lastRenderedPageBreak/>
        <w:t xml:space="preserve">reading in other subjects including ICT texts </w:t>
      </w:r>
    </w:p>
    <w:p w14:paraId="3FE9F23F" w14:textId="77777777" w:rsidR="00344E27" w:rsidRPr="0099061D" w:rsidRDefault="00344E27" w:rsidP="00344E27">
      <w:pPr>
        <w:autoSpaceDE w:val="0"/>
        <w:autoSpaceDN w:val="0"/>
        <w:adjustRightInd w:val="0"/>
        <w:spacing w:after="19"/>
        <w:rPr>
          <w:rFonts w:ascii="SassoonPrimaryInfant" w:hAnsi="SassoonPrimaryInfant" w:cs="Verdana"/>
          <w:color w:val="000000"/>
          <w:szCs w:val="24"/>
          <w:lang w:eastAsia="en-GB"/>
        </w:rPr>
      </w:pPr>
    </w:p>
    <w:p w14:paraId="012ADA43" w14:textId="77777777" w:rsidR="00344E27" w:rsidRPr="0099061D" w:rsidRDefault="00344E27" w:rsidP="00344E27">
      <w:pPr>
        <w:autoSpaceDE w:val="0"/>
        <w:autoSpaceDN w:val="0"/>
        <w:adjustRightInd w:val="0"/>
        <w:spacing w:after="19"/>
        <w:rPr>
          <w:rFonts w:ascii="SassoonPrimaryInfant" w:hAnsi="SassoonPrimaryInfant"/>
          <w:szCs w:val="24"/>
        </w:rPr>
      </w:pPr>
      <w:r w:rsidRPr="0099061D">
        <w:rPr>
          <w:rFonts w:ascii="SassoonPrimaryInfant" w:hAnsi="SassoonPrimaryInfant"/>
          <w:szCs w:val="24"/>
        </w:rPr>
        <w:t>Additional time is provided on a regular basis for reading at other times. There is time set aside for independent reading, using the library, listening to whole class stories and research linked to other subjects.</w:t>
      </w:r>
    </w:p>
    <w:p w14:paraId="1F72F646" w14:textId="77777777" w:rsidR="00EA728E" w:rsidRPr="0099061D" w:rsidRDefault="00EA728E" w:rsidP="00344E27">
      <w:pPr>
        <w:pStyle w:val="Default"/>
        <w:rPr>
          <w:rFonts w:ascii="SassoonPrimaryInfant" w:hAnsi="SassoonPrimaryInfant"/>
          <w:b/>
          <w:bCs/>
        </w:rPr>
      </w:pPr>
    </w:p>
    <w:p w14:paraId="3297EC97" w14:textId="77777777" w:rsidR="00344E27" w:rsidRPr="0099061D" w:rsidRDefault="0016403C" w:rsidP="00344E27">
      <w:pPr>
        <w:pStyle w:val="Default"/>
        <w:rPr>
          <w:rFonts w:ascii="SassoonPrimaryInfant" w:hAnsi="SassoonPrimaryInfant"/>
        </w:rPr>
      </w:pPr>
      <w:r w:rsidRPr="0099061D">
        <w:rPr>
          <w:rFonts w:ascii="SassoonPrimaryInfant" w:hAnsi="SassoonPrimaryInfant"/>
          <w:b/>
          <w:bCs/>
        </w:rPr>
        <w:t>T</w:t>
      </w:r>
      <w:r w:rsidR="00344E27" w:rsidRPr="0099061D">
        <w:rPr>
          <w:rFonts w:ascii="SassoonPrimaryInfant" w:hAnsi="SassoonPrimaryInfant"/>
          <w:b/>
          <w:bCs/>
        </w:rPr>
        <w:t xml:space="preserve">eaching and Learning </w:t>
      </w:r>
    </w:p>
    <w:p w14:paraId="1F03F9ED" w14:textId="77777777" w:rsidR="00344E27" w:rsidRPr="0099061D" w:rsidRDefault="00344E27" w:rsidP="00344E27">
      <w:pPr>
        <w:pStyle w:val="Default"/>
        <w:rPr>
          <w:rFonts w:ascii="SassoonPrimaryInfant" w:hAnsi="SassoonPrimaryInfant"/>
        </w:rPr>
      </w:pPr>
      <w:r w:rsidRPr="0099061D">
        <w:rPr>
          <w:rFonts w:ascii="SassoonPrimaryInfant" w:hAnsi="SassoonPrimaryInfant"/>
        </w:rPr>
        <w:t xml:space="preserve">Teachers promote and value reading as an enjoyable activity and a life skill. Teachers plan for a range of comprehension strategies that allow pupils to engage with text in a variety of ways to suit different learning styles. </w:t>
      </w:r>
    </w:p>
    <w:p w14:paraId="08CE6F91" w14:textId="77777777" w:rsidR="0016403C" w:rsidRPr="0099061D" w:rsidRDefault="0016403C" w:rsidP="00344E27">
      <w:pPr>
        <w:pStyle w:val="Default"/>
        <w:rPr>
          <w:rFonts w:ascii="SassoonPrimaryInfant" w:hAnsi="SassoonPrimaryInfant"/>
        </w:rPr>
      </w:pPr>
    </w:p>
    <w:p w14:paraId="1A57BD1E" w14:textId="74BB2156" w:rsidR="0016403C" w:rsidRPr="0099061D" w:rsidRDefault="00344E27" w:rsidP="0016403C">
      <w:pPr>
        <w:pStyle w:val="Default"/>
        <w:rPr>
          <w:rFonts w:ascii="SassoonPrimaryInfant" w:hAnsi="SassoonPrimaryInfant"/>
        </w:rPr>
      </w:pPr>
      <w:r w:rsidRPr="0443A498">
        <w:rPr>
          <w:rFonts w:ascii="SassoonPrimaryInfant" w:hAnsi="SassoonPrimaryInfant"/>
        </w:rPr>
        <w:t>In shared reading</w:t>
      </w:r>
      <w:r w:rsidR="22738829" w:rsidRPr="0443A498">
        <w:rPr>
          <w:rFonts w:ascii="SassoonPrimaryInfant" w:hAnsi="SassoonPrimaryInfant"/>
        </w:rPr>
        <w:t>,</w:t>
      </w:r>
      <w:r w:rsidRPr="0443A498">
        <w:rPr>
          <w:rFonts w:ascii="SassoonPrimaryInfant" w:hAnsi="SassoonPrimaryInfant"/>
        </w:rPr>
        <w:t xml:space="preserve"> the teacher models the reading process to the whole class as an expert reader providing a high level of support. Learning Intentions are pre-planned and sess</w:t>
      </w:r>
      <w:r w:rsidR="0016403C" w:rsidRPr="0443A498">
        <w:rPr>
          <w:rFonts w:ascii="SassoonPrimaryInfant" w:hAnsi="SassoonPrimaryInfant"/>
        </w:rPr>
        <w:t>ions are characterised by explicit teac</w:t>
      </w:r>
      <w:r w:rsidRPr="0443A498">
        <w:rPr>
          <w:rFonts w:ascii="SassoonPrimaryInfant" w:hAnsi="SassoonPrimaryInfant"/>
        </w:rPr>
        <w:t xml:space="preserve">hing of specific reading strategies, oral </w:t>
      </w:r>
      <w:r w:rsidR="0016403C" w:rsidRPr="0443A498">
        <w:rPr>
          <w:rFonts w:ascii="SassoonPrimaryInfant" w:hAnsi="SassoonPrimaryInfant"/>
        </w:rPr>
        <w:t xml:space="preserve">response and collaboration. Texts are rich and challenging, beyond the current reading ability of </w:t>
      </w:r>
      <w:r w:rsidR="00225AD7" w:rsidRPr="0443A498">
        <w:rPr>
          <w:rFonts w:ascii="SassoonPrimaryInfant" w:hAnsi="SassoonPrimaryInfant"/>
        </w:rPr>
        <w:t>most of</w:t>
      </w:r>
      <w:r w:rsidR="0016403C" w:rsidRPr="0443A498">
        <w:rPr>
          <w:rFonts w:ascii="SassoonPrimaryInfant" w:hAnsi="SassoonPrimaryInfant"/>
        </w:rPr>
        <w:t xml:space="preserve"> the class.</w:t>
      </w:r>
    </w:p>
    <w:p w14:paraId="61CDCEAD" w14:textId="77777777" w:rsidR="0016403C" w:rsidRPr="0099061D" w:rsidRDefault="0016403C" w:rsidP="0016403C">
      <w:pPr>
        <w:pStyle w:val="Default"/>
        <w:rPr>
          <w:rFonts w:ascii="SassoonPrimaryInfant" w:hAnsi="SassoonPrimaryInfant"/>
        </w:rPr>
      </w:pPr>
    </w:p>
    <w:p w14:paraId="66FE5026" w14:textId="77777777" w:rsidR="0016403C" w:rsidRPr="0099061D" w:rsidRDefault="0016403C" w:rsidP="0016403C">
      <w:pPr>
        <w:pStyle w:val="Default"/>
        <w:rPr>
          <w:rFonts w:ascii="SassoonPrimaryInfant" w:hAnsi="SassoonPrimaryInfant"/>
        </w:rPr>
      </w:pPr>
      <w:r w:rsidRPr="0099061D">
        <w:rPr>
          <w:rFonts w:ascii="SassoonPrimaryInfant" w:hAnsi="SassoonPrimaryInfant"/>
        </w:rPr>
        <w:t>In guided reading, texts are chosen to match the ability of the group but still provide an element of challenge. Guided reading provides a forum for pupils to demonstrate what they have learned about reading; the focus for the reading is concerned with extending strategies/objectives taught in shared reading. Teachers also use these guided reading sessions to implement a “little and often” learni</w:t>
      </w:r>
      <w:r w:rsidR="00F65AD0">
        <w:rPr>
          <w:rFonts w:ascii="SassoonPrimaryInfant" w:hAnsi="SassoonPrimaryInfant"/>
        </w:rPr>
        <w:t>ng approach whereby children can be</w:t>
      </w:r>
      <w:r w:rsidRPr="0099061D">
        <w:rPr>
          <w:rFonts w:ascii="SassoonPrimaryInfant" w:hAnsi="SassoonPrimaryInfant"/>
        </w:rPr>
        <w:t xml:space="preserve"> provided with an activity to develop a particular literacy skill.</w:t>
      </w:r>
    </w:p>
    <w:p w14:paraId="6BB9E253" w14:textId="77777777" w:rsidR="0016403C" w:rsidRPr="0099061D" w:rsidRDefault="0016403C" w:rsidP="0016403C">
      <w:pPr>
        <w:pStyle w:val="Default"/>
        <w:rPr>
          <w:rFonts w:ascii="SassoonPrimaryInfant" w:hAnsi="SassoonPrimaryInfant"/>
        </w:rPr>
      </w:pPr>
    </w:p>
    <w:p w14:paraId="690E510F" w14:textId="77777777" w:rsidR="0016403C" w:rsidRPr="0099061D" w:rsidRDefault="0016403C" w:rsidP="0016403C">
      <w:pPr>
        <w:pStyle w:val="Default"/>
        <w:rPr>
          <w:rFonts w:ascii="SassoonPrimaryInfant" w:hAnsi="SassoonPrimaryInfant"/>
        </w:rPr>
      </w:pPr>
      <w:r w:rsidRPr="0099061D">
        <w:rPr>
          <w:rFonts w:ascii="SassoonPrimaryInfant" w:hAnsi="SassoonPrimaryInfant"/>
        </w:rPr>
        <w:t>Teachers plan for independent reading</w:t>
      </w:r>
      <w:r w:rsidR="00F65AD0">
        <w:rPr>
          <w:rFonts w:ascii="SassoonPrimaryInfant" w:hAnsi="SassoonPrimaryInfant"/>
        </w:rPr>
        <w:t xml:space="preserve"> activities during sessions of l</w:t>
      </w:r>
      <w:r w:rsidRPr="0099061D">
        <w:rPr>
          <w:rFonts w:ascii="SassoonPrimaryInfant" w:hAnsi="SassoonPrimaryInfant"/>
        </w:rPr>
        <w:t xml:space="preserve">iteracy teaching. Texts are selected so that pupils can access them without support. The focus for the reading is to provide practice and develop personal response to text. </w:t>
      </w:r>
    </w:p>
    <w:p w14:paraId="23DE523C" w14:textId="77777777" w:rsidR="0016403C" w:rsidRPr="0099061D" w:rsidRDefault="0016403C" w:rsidP="0016403C">
      <w:pPr>
        <w:pStyle w:val="Default"/>
        <w:rPr>
          <w:rFonts w:ascii="SassoonPrimaryInfant" w:hAnsi="SassoonPrimaryInfant"/>
        </w:rPr>
      </w:pPr>
    </w:p>
    <w:p w14:paraId="57A34850" w14:textId="77777777" w:rsidR="0016403C" w:rsidRPr="0099061D" w:rsidRDefault="0016403C" w:rsidP="0016403C">
      <w:pPr>
        <w:pStyle w:val="Default"/>
        <w:rPr>
          <w:rFonts w:ascii="SassoonPrimaryInfant" w:hAnsi="SassoonPrimaryInfant"/>
        </w:rPr>
      </w:pPr>
      <w:r w:rsidRPr="0099061D">
        <w:rPr>
          <w:rFonts w:ascii="SassoonPrimaryInfant" w:hAnsi="SassoonPrimaryInfant"/>
        </w:rPr>
        <w:t xml:space="preserve">Many other opportunities are provided for pupils to practise and extend reading in other subjects. Pupils select texts under the guidance of the teacher for independent and home/school reading. Teachers monitor independent reading and discuss progress with individual pupils on a regular basis. </w:t>
      </w:r>
    </w:p>
    <w:p w14:paraId="137CD9E4" w14:textId="77777777" w:rsidR="0016403C" w:rsidRPr="0099061D" w:rsidRDefault="0016403C" w:rsidP="0016403C">
      <w:pPr>
        <w:pStyle w:val="Default"/>
        <w:rPr>
          <w:rFonts w:ascii="SassoonPrimaryInfant" w:hAnsi="SassoonPrimaryInfant"/>
        </w:rPr>
      </w:pPr>
      <w:r w:rsidRPr="0099061D">
        <w:rPr>
          <w:rFonts w:ascii="SassoonPrimaryInfant" w:hAnsi="SassoonPrimaryInfant"/>
        </w:rPr>
        <w:t xml:space="preserve">All teachers are responsible for providing a stimulating reading environment, promoting book ownership and recommending books to pupils. Classroom and central displays are language rich and special displays should promote authors and books. Reading at home is regarded as an important part of reading development. Parents are encouraged to hear their children read regularly and respond to their child’s reading through </w:t>
      </w:r>
      <w:r w:rsidR="00F65AD0">
        <w:rPr>
          <w:rFonts w:ascii="SassoonPrimaryInfant" w:hAnsi="SassoonPrimaryInfant"/>
        </w:rPr>
        <w:t>reading homework</w:t>
      </w:r>
      <w:r w:rsidRPr="0099061D">
        <w:rPr>
          <w:rFonts w:ascii="SassoonPrimaryInfant" w:hAnsi="SassoonPrimaryInfant"/>
        </w:rPr>
        <w:t xml:space="preserve">. </w:t>
      </w:r>
    </w:p>
    <w:p w14:paraId="52E56223" w14:textId="77777777" w:rsidR="0016403C" w:rsidRPr="0099061D" w:rsidRDefault="0016403C" w:rsidP="0016403C">
      <w:pPr>
        <w:pStyle w:val="Default"/>
        <w:rPr>
          <w:rFonts w:ascii="SassoonPrimaryInfant" w:hAnsi="SassoonPrimaryInfant"/>
        </w:rPr>
      </w:pPr>
    </w:p>
    <w:p w14:paraId="6F393520" w14:textId="77777777" w:rsidR="0016403C" w:rsidRPr="0099061D" w:rsidRDefault="0016403C" w:rsidP="0016403C">
      <w:pPr>
        <w:pStyle w:val="Default"/>
        <w:rPr>
          <w:rFonts w:ascii="SassoonPrimaryInfant" w:hAnsi="SassoonPrimaryInfant"/>
        </w:rPr>
      </w:pPr>
      <w:r w:rsidRPr="0099061D">
        <w:rPr>
          <w:rFonts w:ascii="SassoonPrimaryInfant" w:hAnsi="SassoonPrimaryInfant"/>
        </w:rPr>
        <w:t>At Ballysillan</w:t>
      </w:r>
      <w:r w:rsidR="00F65AD0">
        <w:rPr>
          <w:rFonts w:ascii="SassoonPrimaryInfant" w:hAnsi="SassoonPrimaryInfant"/>
        </w:rPr>
        <w:t>,</w:t>
      </w:r>
      <w:r w:rsidRPr="0099061D">
        <w:rPr>
          <w:rFonts w:ascii="SassoonPrimaryInfant" w:hAnsi="SassoonPrimaryInfant"/>
        </w:rPr>
        <w:t xml:space="preserve"> we try to link Big Books and class reading with the topics being taught where applicable. We also try to foster high interest for hesitant readers through texts and topics, e.g. reading books which are attractive to males, the effective use of story sacks. Pupils should have a wide experience of a range of fiction and non-fiction with a variety of types of print. </w:t>
      </w:r>
    </w:p>
    <w:p w14:paraId="07547A01" w14:textId="77777777" w:rsidR="0016403C" w:rsidRPr="0099061D" w:rsidRDefault="0016403C" w:rsidP="0016403C">
      <w:pPr>
        <w:pStyle w:val="Default"/>
        <w:rPr>
          <w:rFonts w:ascii="SassoonPrimaryInfant" w:hAnsi="SassoonPrimaryInfant"/>
        </w:rPr>
      </w:pPr>
    </w:p>
    <w:p w14:paraId="78EF926D" w14:textId="77777777" w:rsidR="0016403C" w:rsidRPr="0099061D" w:rsidRDefault="0016403C" w:rsidP="0016403C">
      <w:pPr>
        <w:pStyle w:val="Default"/>
        <w:rPr>
          <w:rFonts w:ascii="SassoonPrimaryInfant" w:hAnsi="SassoonPrimaryInfant"/>
        </w:rPr>
      </w:pPr>
      <w:r w:rsidRPr="0099061D">
        <w:rPr>
          <w:rFonts w:ascii="SassoonPrimaryInfant" w:hAnsi="SassoonPrimaryInfant"/>
          <w:b/>
          <w:bCs/>
        </w:rPr>
        <w:t xml:space="preserve">Reading Frequency </w:t>
      </w:r>
    </w:p>
    <w:p w14:paraId="5DF8C9E1" w14:textId="44088F0A" w:rsidR="0016403C" w:rsidRPr="0099061D" w:rsidRDefault="0016403C" w:rsidP="0016403C">
      <w:pPr>
        <w:pStyle w:val="Default"/>
        <w:rPr>
          <w:rFonts w:ascii="SassoonPrimaryInfant" w:hAnsi="SassoonPrimaryInfant"/>
        </w:rPr>
      </w:pPr>
      <w:r w:rsidRPr="0443A498">
        <w:rPr>
          <w:rFonts w:ascii="SassoonPrimaryInfant" w:hAnsi="SassoonPrimaryInfant"/>
        </w:rPr>
        <w:t xml:space="preserve">All teachers are responsible for hearing children read </w:t>
      </w:r>
      <w:r w:rsidR="002D56A6" w:rsidRPr="002D56A6">
        <w:rPr>
          <w:rFonts w:ascii="SassoonPrimaryInfant" w:hAnsi="SassoonPrimaryInfant"/>
        </w:rPr>
        <w:t>at least 1-2</w:t>
      </w:r>
      <w:r w:rsidRPr="002D56A6">
        <w:rPr>
          <w:rFonts w:ascii="SassoonPrimaryInfant" w:hAnsi="SassoonPrimaryInfant"/>
        </w:rPr>
        <w:t xml:space="preserve"> times per week</w:t>
      </w:r>
      <w:r w:rsidRPr="0443A498">
        <w:rPr>
          <w:rFonts w:ascii="SassoonPrimaryInfant" w:hAnsi="SassoonPrimaryInfant"/>
        </w:rPr>
        <w:t xml:space="preserve"> and CAs hear children read where possible. Guided reading is heard by the teacher and classroom assistant.  CAs will provide feedback to the teacher so as they have an awareness of progression and building up of skills in our pupils. These guided reading sessions are timetabled. All children </w:t>
      </w:r>
      <w:r w:rsidR="002D56A6">
        <w:rPr>
          <w:rFonts w:ascii="SassoonPrimaryInfant" w:hAnsi="SassoonPrimaryInfant"/>
        </w:rPr>
        <w:t>engage in reading or reading based activities with</w:t>
      </w:r>
      <w:r w:rsidRPr="0443A498">
        <w:rPr>
          <w:rFonts w:ascii="SassoonPrimaryInfant" w:hAnsi="SassoonPrimaryInfant"/>
        </w:rPr>
        <w:t xml:space="preserve"> an adult at least 3-4 times per week although this may be more frequent depending on need. Through the </w:t>
      </w:r>
      <w:r w:rsidR="00F037DE" w:rsidRPr="0443A498">
        <w:rPr>
          <w:rFonts w:ascii="SassoonPrimaryInfant" w:hAnsi="SassoonPrimaryInfant"/>
        </w:rPr>
        <w:t>government initiative</w:t>
      </w:r>
      <w:r w:rsidRPr="0443A498">
        <w:rPr>
          <w:rFonts w:ascii="SassoonPrimaryInfant" w:hAnsi="SassoonPrimaryInfant"/>
        </w:rPr>
        <w:t xml:space="preserve"> “Getting Ready to Learn” our </w:t>
      </w:r>
      <w:r w:rsidRPr="0443A498">
        <w:rPr>
          <w:rFonts w:ascii="SassoonPrimaryInfant" w:hAnsi="SassoonPrimaryInfant"/>
        </w:rPr>
        <w:lastRenderedPageBreak/>
        <w:t>parents</w:t>
      </w:r>
      <w:r w:rsidR="00F037DE" w:rsidRPr="0443A498">
        <w:rPr>
          <w:rFonts w:ascii="SassoonPrimaryInfant" w:hAnsi="SassoonPrimaryInfant"/>
        </w:rPr>
        <w:t>,</w:t>
      </w:r>
      <w:r w:rsidRPr="0443A498">
        <w:rPr>
          <w:rFonts w:ascii="SassoonPrimaryInfant" w:hAnsi="SassoonPrimaryInfant"/>
        </w:rPr>
        <w:t xml:space="preserve"> within the </w:t>
      </w:r>
      <w:r w:rsidR="00F65AD0" w:rsidRPr="0443A498">
        <w:rPr>
          <w:rFonts w:ascii="SassoonPrimaryInfant" w:hAnsi="SassoonPrimaryInfant"/>
        </w:rPr>
        <w:t>early years</w:t>
      </w:r>
      <w:r w:rsidR="00F037DE" w:rsidRPr="0443A498">
        <w:rPr>
          <w:rFonts w:ascii="SassoonPrimaryInfant" w:hAnsi="SassoonPrimaryInfant"/>
        </w:rPr>
        <w:t>,</w:t>
      </w:r>
      <w:r w:rsidRPr="0443A498">
        <w:rPr>
          <w:rFonts w:ascii="SassoonPrimaryInfant" w:hAnsi="SassoonPrimaryInfant"/>
        </w:rPr>
        <w:t xml:space="preserve"> are provided with </w:t>
      </w:r>
      <w:r w:rsidR="00F037DE" w:rsidRPr="0443A498">
        <w:rPr>
          <w:rFonts w:ascii="SassoonPrimaryInfant" w:hAnsi="SassoonPrimaryInfant"/>
        </w:rPr>
        <w:t xml:space="preserve">reading workshops which outline the importance of reading, the need for frequent reading sessions and </w:t>
      </w:r>
      <w:r w:rsidR="00F65AD0" w:rsidRPr="0443A498">
        <w:rPr>
          <w:rFonts w:ascii="SassoonPrimaryInfant" w:hAnsi="SassoonPrimaryInfant"/>
        </w:rPr>
        <w:t>ideas to develop a</w:t>
      </w:r>
      <w:r w:rsidR="00F037DE" w:rsidRPr="0443A498">
        <w:rPr>
          <w:rFonts w:ascii="SassoonPrimaryInfant" w:hAnsi="SassoonPrimaryInfant"/>
        </w:rPr>
        <w:t xml:space="preserve"> love and passion for reading.</w:t>
      </w:r>
    </w:p>
    <w:p w14:paraId="5043CB0F" w14:textId="77777777" w:rsidR="0016403C" w:rsidRPr="0099061D" w:rsidRDefault="0016403C" w:rsidP="0016403C">
      <w:pPr>
        <w:pStyle w:val="Default"/>
        <w:rPr>
          <w:rFonts w:ascii="SassoonPrimaryInfant" w:hAnsi="SassoonPrimaryInfant"/>
        </w:rPr>
      </w:pPr>
    </w:p>
    <w:p w14:paraId="7B1BDB72" w14:textId="77777777" w:rsidR="0016403C" w:rsidRPr="0099061D" w:rsidRDefault="0016403C" w:rsidP="0016403C">
      <w:pPr>
        <w:pStyle w:val="Default"/>
        <w:rPr>
          <w:rFonts w:ascii="SassoonPrimaryInfant" w:hAnsi="SassoonPrimaryInfant"/>
        </w:rPr>
      </w:pPr>
      <w:r w:rsidRPr="0099061D">
        <w:rPr>
          <w:rFonts w:ascii="SassoonPrimaryInfant" w:hAnsi="SassoonPrimaryInfant"/>
          <w:b/>
          <w:bCs/>
        </w:rPr>
        <w:t xml:space="preserve">Classroom Management and Resources </w:t>
      </w:r>
    </w:p>
    <w:p w14:paraId="59E1FC87" w14:textId="6A5F0693" w:rsidR="00F65AD0" w:rsidRDefault="0016403C" w:rsidP="00F037DE">
      <w:pPr>
        <w:pStyle w:val="Default"/>
        <w:rPr>
          <w:rFonts w:ascii="SassoonPrimaryInfant" w:hAnsi="SassoonPrimaryInfant"/>
        </w:rPr>
      </w:pPr>
      <w:r w:rsidRPr="0443A498">
        <w:rPr>
          <w:rFonts w:ascii="SassoonPrimaryInfant" w:hAnsi="SassoonPrimaryInfant"/>
        </w:rPr>
        <w:t xml:space="preserve">At </w:t>
      </w:r>
      <w:r w:rsidR="00F037DE" w:rsidRPr="0443A498">
        <w:rPr>
          <w:rFonts w:ascii="SassoonPrimaryInfant" w:hAnsi="SassoonPrimaryInfant"/>
        </w:rPr>
        <w:t>Ballysillan Primary School</w:t>
      </w:r>
      <w:r w:rsidR="3E7626B5" w:rsidRPr="0443A498">
        <w:rPr>
          <w:rFonts w:ascii="SassoonPrimaryInfant" w:hAnsi="SassoonPrimaryInfant"/>
        </w:rPr>
        <w:t xml:space="preserve">, </w:t>
      </w:r>
      <w:r w:rsidRPr="0443A498">
        <w:rPr>
          <w:rFonts w:ascii="SassoonPrimaryInfant" w:hAnsi="SassoonPrimaryInfant"/>
        </w:rPr>
        <w:t xml:space="preserve">we look for the progression of pre-reading skills to reading ready. Emergent reading skills will have appropriate activities. All classrooms have a well-stocked book area with a range of fiction and non-fiction. </w:t>
      </w:r>
    </w:p>
    <w:p w14:paraId="6295A342" w14:textId="77777777" w:rsidR="0016403C" w:rsidRPr="0099061D" w:rsidRDefault="0016403C" w:rsidP="00F037DE">
      <w:pPr>
        <w:pStyle w:val="Default"/>
        <w:rPr>
          <w:rFonts w:ascii="SassoonPrimaryInfant" w:hAnsi="SassoonPrimaryInfant"/>
        </w:rPr>
      </w:pPr>
      <w:r w:rsidRPr="0099061D">
        <w:rPr>
          <w:rFonts w:ascii="SassoonPrimaryInfant" w:hAnsi="SassoonPrimaryInfant"/>
        </w:rPr>
        <w:t xml:space="preserve">Pupils will also be involved in virtual reading sessions using the internet. The school </w:t>
      </w:r>
      <w:r w:rsidR="00F037DE" w:rsidRPr="0099061D">
        <w:rPr>
          <w:rFonts w:ascii="SassoonPrimaryInfant" w:hAnsi="SassoonPrimaryInfant"/>
        </w:rPr>
        <w:t>library is an important resource and pupils are taught how to use it appropriately.</w:t>
      </w:r>
    </w:p>
    <w:p w14:paraId="07459315" w14:textId="77777777" w:rsidR="00F037DE" w:rsidRPr="0099061D" w:rsidRDefault="00F037DE" w:rsidP="00F037DE">
      <w:pPr>
        <w:pStyle w:val="Default"/>
        <w:rPr>
          <w:rFonts w:ascii="SassoonPrimaryInfant" w:hAnsi="SassoonPrimaryInfant"/>
        </w:rPr>
      </w:pPr>
    </w:p>
    <w:p w14:paraId="0CBE6846" w14:textId="77777777" w:rsidR="00F037DE" w:rsidRPr="0099061D" w:rsidRDefault="00F037DE" w:rsidP="00F037DE">
      <w:pPr>
        <w:pStyle w:val="Default"/>
        <w:rPr>
          <w:rFonts w:ascii="SassoonPrimaryInfant" w:hAnsi="SassoonPrimaryInfant"/>
          <w:b/>
          <w:bCs/>
        </w:rPr>
      </w:pPr>
      <w:r w:rsidRPr="0099061D">
        <w:rPr>
          <w:rFonts w:ascii="SassoonPrimaryInfant" w:hAnsi="SassoonPrimaryInfant"/>
          <w:b/>
          <w:bCs/>
        </w:rPr>
        <w:t xml:space="preserve">Primary 1 – 3 </w:t>
      </w:r>
    </w:p>
    <w:p w14:paraId="03FA643E" w14:textId="77777777" w:rsidR="00F037DE" w:rsidRPr="0099061D" w:rsidRDefault="00F037DE" w:rsidP="00F037DE">
      <w:pPr>
        <w:pStyle w:val="Default"/>
        <w:rPr>
          <w:rFonts w:ascii="SassoonPrimaryInfant" w:hAnsi="SassoonPrimaryInfant"/>
        </w:rPr>
      </w:pPr>
      <w:r w:rsidRPr="0099061D">
        <w:rPr>
          <w:rFonts w:ascii="SassoonPrimaryInfant" w:hAnsi="SassoonPrimaryInfant"/>
          <w:bCs/>
        </w:rPr>
        <w:t>Literacy links</w:t>
      </w:r>
    </w:p>
    <w:p w14:paraId="45CAEB8B" w14:textId="77777777" w:rsidR="00F037DE" w:rsidRPr="0099061D" w:rsidRDefault="00F037DE" w:rsidP="00F037DE">
      <w:pPr>
        <w:pStyle w:val="Default"/>
        <w:rPr>
          <w:rFonts w:ascii="SassoonPrimaryInfant" w:hAnsi="SassoonPrimaryInfant"/>
        </w:rPr>
      </w:pPr>
      <w:r w:rsidRPr="0099061D">
        <w:rPr>
          <w:rFonts w:ascii="SassoonPrimaryInfant" w:hAnsi="SassoonPrimaryInfant"/>
        </w:rPr>
        <w:t>Song Birds</w:t>
      </w:r>
    </w:p>
    <w:p w14:paraId="2B24FF5E" w14:textId="77777777" w:rsidR="00F037DE" w:rsidRPr="0099061D" w:rsidRDefault="00F037DE" w:rsidP="00F037DE">
      <w:pPr>
        <w:pStyle w:val="Default"/>
        <w:rPr>
          <w:rFonts w:ascii="SassoonPrimaryInfant" w:hAnsi="SassoonPrimaryInfant"/>
        </w:rPr>
      </w:pPr>
      <w:r w:rsidRPr="0099061D">
        <w:rPr>
          <w:rFonts w:ascii="SassoonPrimaryInfant" w:hAnsi="SassoonPrimaryInfant"/>
        </w:rPr>
        <w:t xml:space="preserve">Oxford Reading Tree </w:t>
      </w:r>
    </w:p>
    <w:p w14:paraId="17E80416" w14:textId="77777777" w:rsidR="00F037DE" w:rsidRPr="0099061D" w:rsidRDefault="00F037DE" w:rsidP="00F037DE">
      <w:pPr>
        <w:pStyle w:val="Default"/>
        <w:rPr>
          <w:rFonts w:ascii="SassoonPrimaryInfant" w:hAnsi="SassoonPrimaryInfant"/>
        </w:rPr>
      </w:pPr>
      <w:r w:rsidRPr="0443A498">
        <w:rPr>
          <w:rFonts w:ascii="SassoonPrimaryInfant" w:hAnsi="SassoonPrimaryInfant"/>
        </w:rPr>
        <w:t xml:space="preserve">Ginn </w:t>
      </w:r>
    </w:p>
    <w:p w14:paraId="239E1B65" w14:textId="0F68A0A1" w:rsidR="3ABA6BD7" w:rsidRDefault="3ABA6BD7" w:rsidP="0443A498">
      <w:pPr>
        <w:pStyle w:val="Default"/>
        <w:rPr>
          <w:color w:val="000000" w:themeColor="text1"/>
        </w:rPr>
      </w:pPr>
      <w:r w:rsidRPr="0443A498">
        <w:rPr>
          <w:rFonts w:ascii="SassoonPrimaryInfant" w:hAnsi="SassoonPrimaryInfant"/>
          <w:color w:val="000000" w:themeColor="text1"/>
        </w:rPr>
        <w:t>Engage literacy</w:t>
      </w:r>
    </w:p>
    <w:p w14:paraId="683A5499" w14:textId="44A1D722" w:rsidR="3ABA6BD7" w:rsidRDefault="3ABA6BD7" w:rsidP="0443A498">
      <w:pPr>
        <w:pStyle w:val="Default"/>
        <w:rPr>
          <w:color w:val="000000" w:themeColor="text1"/>
        </w:rPr>
      </w:pPr>
      <w:r w:rsidRPr="0443A498">
        <w:rPr>
          <w:rFonts w:ascii="SassoonPrimaryInfant" w:hAnsi="SassoonPrimaryInfant"/>
          <w:color w:val="000000" w:themeColor="text1"/>
        </w:rPr>
        <w:t>Reading Champions</w:t>
      </w:r>
    </w:p>
    <w:p w14:paraId="63C74B4B" w14:textId="60AE5FB3" w:rsidR="0443A498" w:rsidRDefault="0443A498" w:rsidP="0443A498">
      <w:pPr>
        <w:pStyle w:val="Default"/>
        <w:rPr>
          <w:color w:val="000000" w:themeColor="text1"/>
        </w:rPr>
      </w:pPr>
    </w:p>
    <w:p w14:paraId="21246B80" w14:textId="77777777" w:rsidR="00F037DE" w:rsidRPr="0099061D" w:rsidRDefault="00F037DE" w:rsidP="00F037DE">
      <w:pPr>
        <w:pStyle w:val="Default"/>
        <w:rPr>
          <w:rFonts w:ascii="SassoonPrimaryInfant" w:hAnsi="SassoonPrimaryInfant"/>
        </w:rPr>
      </w:pPr>
      <w:r w:rsidRPr="0099061D">
        <w:rPr>
          <w:rFonts w:ascii="SassoonPrimaryInfant" w:hAnsi="SassoonPrimaryInfant"/>
          <w:b/>
          <w:bCs/>
        </w:rPr>
        <w:t xml:space="preserve">Primary 4 – 7 </w:t>
      </w:r>
    </w:p>
    <w:p w14:paraId="27B9424E" w14:textId="77777777" w:rsidR="00F037DE" w:rsidRPr="0099061D" w:rsidRDefault="00F037DE" w:rsidP="00F037DE">
      <w:pPr>
        <w:pStyle w:val="Default"/>
        <w:rPr>
          <w:rFonts w:ascii="SassoonPrimaryInfant" w:hAnsi="SassoonPrimaryInfant" w:cs="Arial"/>
        </w:rPr>
      </w:pPr>
      <w:r w:rsidRPr="0099061D">
        <w:rPr>
          <w:rFonts w:ascii="SassoonPrimaryInfant" w:hAnsi="SassoonPrimaryInfant" w:cs="Arial"/>
        </w:rPr>
        <w:t xml:space="preserve">Ginn </w:t>
      </w:r>
    </w:p>
    <w:p w14:paraId="47E8CBFC" w14:textId="165978E6" w:rsidR="00F037DE" w:rsidRDefault="00F037DE" w:rsidP="0443A498">
      <w:pPr>
        <w:rPr>
          <w:rFonts w:ascii="SassoonPrimaryInfant" w:hAnsi="SassoonPrimaryInfant" w:cs="Arial"/>
        </w:rPr>
      </w:pPr>
      <w:r w:rsidRPr="0443A498">
        <w:rPr>
          <w:rFonts w:ascii="SassoonPrimaryInfant" w:hAnsi="SassoonPrimaryInfant" w:cs="Arial"/>
        </w:rPr>
        <w:t>Novels</w:t>
      </w:r>
    </w:p>
    <w:p w14:paraId="017FD9E3" w14:textId="7A09D170" w:rsidR="00225AD7" w:rsidRDefault="00225AD7" w:rsidP="0443A498">
      <w:pPr>
        <w:rPr>
          <w:rFonts w:ascii="SassoonPrimaryInfant" w:hAnsi="SassoonPrimaryInfant" w:cs="Arial"/>
        </w:rPr>
      </w:pPr>
      <w:r>
        <w:rPr>
          <w:rFonts w:ascii="SassoonPrimaryInfant" w:hAnsi="SassoonPrimaryInfant" w:cs="Arial"/>
        </w:rPr>
        <w:t>Oxford Reading Tree</w:t>
      </w:r>
    </w:p>
    <w:p w14:paraId="65B4B510" w14:textId="4E49EB74" w:rsidR="00225AD7" w:rsidRDefault="00225AD7" w:rsidP="0443A498">
      <w:pPr>
        <w:rPr>
          <w:rFonts w:ascii="SassoonPrimaryInfant" w:hAnsi="SassoonPrimaryInfant" w:cs="Arial"/>
        </w:rPr>
      </w:pPr>
      <w:r>
        <w:rPr>
          <w:rFonts w:ascii="SassoonPrimaryInfant" w:hAnsi="SassoonPrimaryInfant" w:cs="Arial"/>
        </w:rPr>
        <w:t>Oxford – Tree Tops</w:t>
      </w:r>
    </w:p>
    <w:p w14:paraId="04DA8D59" w14:textId="3B711226" w:rsidR="00225AD7" w:rsidRDefault="00225AD7" w:rsidP="0443A498">
      <w:pPr>
        <w:rPr>
          <w:rFonts w:ascii="SassoonPrimaryInfant" w:hAnsi="SassoonPrimaryInfant" w:cs="Arial"/>
        </w:rPr>
      </w:pPr>
      <w:r>
        <w:rPr>
          <w:rFonts w:ascii="SassoonPrimaryInfant" w:hAnsi="SassoonPrimaryInfant" w:cs="Arial"/>
        </w:rPr>
        <w:t xml:space="preserve">Oxford – All Stars </w:t>
      </w:r>
    </w:p>
    <w:p w14:paraId="7BD212CB" w14:textId="015D6D11" w:rsidR="00225AD7" w:rsidRDefault="00225AD7" w:rsidP="0443A498">
      <w:pPr>
        <w:rPr>
          <w:rFonts w:ascii="SassoonPrimaryInfant" w:hAnsi="SassoonPrimaryInfant" w:cs="Arial"/>
        </w:rPr>
      </w:pPr>
      <w:r>
        <w:rPr>
          <w:rFonts w:ascii="SassoonPrimaryInfant" w:hAnsi="SassoonPrimaryInfant" w:cs="Arial"/>
        </w:rPr>
        <w:t>DK Find Out!</w:t>
      </w:r>
    </w:p>
    <w:p w14:paraId="782DDA26" w14:textId="2CAFC473" w:rsidR="00225AD7" w:rsidRPr="0099061D" w:rsidRDefault="00225AD7" w:rsidP="0443A498">
      <w:pPr>
        <w:rPr>
          <w:rFonts w:ascii="SassoonPrimaryInfant" w:hAnsi="SassoonPrimaryInfant" w:cs="Arial"/>
        </w:rPr>
      </w:pPr>
      <w:r>
        <w:rPr>
          <w:rFonts w:ascii="SassoonPrimaryInfant" w:hAnsi="SassoonPrimaryInfant" w:cs="Arial"/>
        </w:rPr>
        <w:t xml:space="preserve">A Shakespeare Story </w:t>
      </w:r>
    </w:p>
    <w:p w14:paraId="6537F28F" w14:textId="77777777" w:rsidR="00EA728E" w:rsidRPr="0099061D" w:rsidRDefault="00EA728E" w:rsidP="00F037DE">
      <w:pPr>
        <w:rPr>
          <w:rFonts w:ascii="SassoonPrimaryInfant" w:hAnsi="SassoonPrimaryInfant" w:cs="Arial"/>
          <w:b/>
          <w:szCs w:val="24"/>
          <w:u w:val="single"/>
        </w:rPr>
      </w:pPr>
    </w:p>
    <w:p w14:paraId="78D5C6A9" w14:textId="77777777" w:rsidR="00EA728E" w:rsidRPr="0099061D" w:rsidRDefault="00EA728E" w:rsidP="00F037DE">
      <w:pPr>
        <w:rPr>
          <w:rFonts w:ascii="SassoonPrimaryInfant" w:hAnsi="SassoonPrimaryInfant"/>
          <w:b/>
          <w:szCs w:val="24"/>
          <w:u w:val="single"/>
        </w:rPr>
      </w:pPr>
      <w:r w:rsidRPr="0099061D">
        <w:rPr>
          <w:rFonts w:ascii="SassoonPrimaryInfant" w:hAnsi="SassoonPrimaryInfant"/>
          <w:b/>
          <w:szCs w:val="24"/>
          <w:u w:val="single"/>
        </w:rPr>
        <w:t>A.T.3:  Writing</w:t>
      </w:r>
    </w:p>
    <w:p w14:paraId="6DFB9E20" w14:textId="77777777" w:rsidR="00F037DE" w:rsidRPr="0099061D" w:rsidRDefault="00F037DE" w:rsidP="00F037DE">
      <w:pPr>
        <w:pStyle w:val="Default"/>
        <w:rPr>
          <w:rFonts w:ascii="SassoonPrimaryInfant" w:hAnsi="SassoonPrimaryInfant"/>
        </w:rPr>
      </w:pPr>
    </w:p>
    <w:p w14:paraId="4779C904" w14:textId="77777777" w:rsidR="00EA728E" w:rsidRPr="00EA728E" w:rsidRDefault="00EA728E" w:rsidP="00EA728E">
      <w:pPr>
        <w:autoSpaceDE w:val="0"/>
        <w:autoSpaceDN w:val="0"/>
        <w:adjustRightInd w:val="0"/>
        <w:rPr>
          <w:rFonts w:ascii="SassoonPrimaryInfant" w:hAnsi="SassoonPrimaryInfant" w:cs="Verdana"/>
          <w:color w:val="000000"/>
          <w:szCs w:val="24"/>
          <w:lang w:eastAsia="en-GB"/>
        </w:rPr>
      </w:pPr>
      <w:r w:rsidRPr="00EA728E">
        <w:rPr>
          <w:rFonts w:ascii="SassoonPrimaryInfant" w:hAnsi="SassoonPrimaryInfant" w:cs="Verdana"/>
          <w:b/>
          <w:bCs/>
          <w:color w:val="000000"/>
          <w:szCs w:val="24"/>
          <w:lang w:eastAsia="en-GB"/>
        </w:rPr>
        <w:t xml:space="preserve">Aims </w:t>
      </w:r>
    </w:p>
    <w:p w14:paraId="2E75D9FA" w14:textId="77777777" w:rsidR="00EA728E" w:rsidRPr="00EA728E" w:rsidRDefault="00EA728E" w:rsidP="00EA728E">
      <w:pPr>
        <w:autoSpaceDE w:val="0"/>
        <w:autoSpaceDN w:val="0"/>
        <w:adjustRightInd w:val="0"/>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Children should learn to: </w:t>
      </w:r>
    </w:p>
    <w:p w14:paraId="65A67BAC" w14:textId="77777777" w:rsidR="00EA728E" w:rsidRPr="00EA728E" w:rsidRDefault="00EA728E" w:rsidP="00EA728E">
      <w:pPr>
        <w:numPr>
          <w:ilvl w:val="0"/>
          <w:numId w:val="44"/>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write in different contexts and for different purposes and audiences </w:t>
      </w:r>
    </w:p>
    <w:p w14:paraId="42A3A850" w14:textId="6E103F0D" w:rsidR="00EA728E" w:rsidRPr="00EA728E" w:rsidRDefault="00EA728E" w:rsidP="00EA728E">
      <w:pPr>
        <w:numPr>
          <w:ilvl w:val="0"/>
          <w:numId w:val="44"/>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be increasingly aware of the conventions of writing, including grammar, punctuation</w:t>
      </w:r>
      <w:r w:rsidR="00225AD7">
        <w:rPr>
          <w:rFonts w:ascii="SassoonPrimaryInfant" w:hAnsi="SassoonPrimaryInfant" w:cs="Verdana"/>
          <w:color w:val="000000"/>
          <w:szCs w:val="24"/>
          <w:lang w:eastAsia="en-GB"/>
        </w:rPr>
        <w:t>,</w:t>
      </w:r>
      <w:r w:rsidRPr="00EA728E">
        <w:rPr>
          <w:rFonts w:ascii="SassoonPrimaryInfant" w:hAnsi="SassoonPrimaryInfant" w:cs="Verdana"/>
          <w:color w:val="000000"/>
          <w:szCs w:val="24"/>
          <w:lang w:eastAsia="en-GB"/>
        </w:rPr>
        <w:t xml:space="preserve"> and spelling </w:t>
      </w:r>
    </w:p>
    <w:p w14:paraId="7EE19B92" w14:textId="77777777" w:rsidR="00EA728E" w:rsidRPr="00EA728E" w:rsidRDefault="00EA728E" w:rsidP="00EA728E">
      <w:pPr>
        <w:numPr>
          <w:ilvl w:val="0"/>
          <w:numId w:val="44"/>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plan draft and edit their writing to suit the purpose </w:t>
      </w:r>
    </w:p>
    <w:p w14:paraId="7C161F96" w14:textId="77777777" w:rsidR="00EA728E" w:rsidRPr="0099061D" w:rsidRDefault="00EA728E" w:rsidP="00EA728E">
      <w:pPr>
        <w:numPr>
          <w:ilvl w:val="0"/>
          <w:numId w:val="44"/>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use ICT as a literacy medium for presenting work and manipulating text </w:t>
      </w:r>
    </w:p>
    <w:p w14:paraId="63EC638B" w14:textId="77777777" w:rsidR="00EA728E" w:rsidRPr="00EA728E" w:rsidRDefault="00EA728E" w:rsidP="00EA728E">
      <w:pPr>
        <w:numPr>
          <w:ilvl w:val="0"/>
          <w:numId w:val="44"/>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form letters correctly, leading to a fluent joined and legible handwriting style, giving increasing regard to presentation </w:t>
      </w:r>
    </w:p>
    <w:p w14:paraId="70DF9E56" w14:textId="77777777" w:rsidR="00EA728E" w:rsidRPr="00EA728E" w:rsidRDefault="00EA728E" w:rsidP="00EA728E">
      <w:pPr>
        <w:autoSpaceDE w:val="0"/>
        <w:autoSpaceDN w:val="0"/>
        <w:adjustRightInd w:val="0"/>
        <w:rPr>
          <w:rFonts w:ascii="SassoonPrimaryInfant" w:hAnsi="SassoonPrimaryInfant" w:cs="Verdana"/>
          <w:color w:val="000000"/>
          <w:szCs w:val="24"/>
          <w:lang w:eastAsia="en-GB"/>
        </w:rPr>
      </w:pPr>
    </w:p>
    <w:p w14:paraId="026D3352" w14:textId="77777777" w:rsidR="00EA728E" w:rsidRPr="00EA728E" w:rsidRDefault="00EA728E" w:rsidP="00EA728E">
      <w:pPr>
        <w:autoSpaceDE w:val="0"/>
        <w:autoSpaceDN w:val="0"/>
        <w:adjustRightInd w:val="0"/>
        <w:rPr>
          <w:rFonts w:ascii="SassoonPrimaryInfant" w:hAnsi="SassoonPrimaryInfant" w:cs="Verdana"/>
          <w:color w:val="000000"/>
          <w:szCs w:val="24"/>
          <w:lang w:eastAsia="en-GB"/>
        </w:rPr>
      </w:pPr>
      <w:r w:rsidRPr="00EA728E">
        <w:rPr>
          <w:rFonts w:ascii="SassoonPrimaryInfant" w:hAnsi="SassoonPrimaryInfant" w:cs="Verdana"/>
          <w:b/>
          <w:bCs/>
          <w:color w:val="000000"/>
          <w:szCs w:val="24"/>
          <w:lang w:eastAsia="en-GB"/>
        </w:rPr>
        <w:t xml:space="preserve">Entitlement </w:t>
      </w:r>
    </w:p>
    <w:p w14:paraId="339E0303" w14:textId="77777777" w:rsidR="00EA728E" w:rsidRPr="00EA728E" w:rsidRDefault="00EA728E" w:rsidP="00EA728E">
      <w:pPr>
        <w:autoSpaceDE w:val="0"/>
        <w:autoSpaceDN w:val="0"/>
        <w:adjustRightInd w:val="0"/>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Pupils have access to a wide range of writing opportunities that include: </w:t>
      </w:r>
    </w:p>
    <w:p w14:paraId="7A77A831" w14:textId="77777777"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shared writing </w:t>
      </w:r>
    </w:p>
    <w:p w14:paraId="3D8DA5EC" w14:textId="77777777"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guided writing </w:t>
      </w:r>
    </w:p>
    <w:p w14:paraId="409FD152" w14:textId="77777777"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independent writing </w:t>
      </w:r>
    </w:p>
    <w:p w14:paraId="7DC10F54" w14:textId="77777777"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writing different text types and narrative styles </w:t>
      </w:r>
    </w:p>
    <w:p w14:paraId="7A80B336" w14:textId="77777777"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writing in different curriculum areas </w:t>
      </w:r>
    </w:p>
    <w:p w14:paraId="3B6616DB" w14:textId="77777777"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handwriting practice </w:t>
      </w:r>
    </w:p>
    <w:p w14:paraId="4B21E3B5" w14:textId="77777777"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lastRenderedPageBreak/>
        <w:t xml:space="preserve">collaborative writing </w:t>
      </w:r>
    </w:p>
    <w:p w14:paraId="41290704" w14:textId="77777777"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writing related to own experiences and enjoyment </w:t>
      </w:r>
    </w:p>
    <w:p w14:paraId="284B0777" w14:textId="77777777"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writing from a variety of stimuli </w:t>
      </w:r>
    </w:p>
    <w:p w14:paraId="43F7A0B6" w14:textId="004FB64F" w:rsidR="00EA728E" w:rsidRPr="00EA728E" w:rsidRDefault="00EA728E" w:rsidP="005455F2">
      <w:pPr>
        <w:numPr>
          <w:ilvl w:val="0"/>
          <w:numId w:val="45"/>
        </w:numPr>
        <w:autoSpaceDE w:val="0"/>
        <w:autoSpaceDN w:val="0"/>
        <w:adjustRightInd w:val="0"/>
        <w:spacing w:after="19"/>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planning, drafting, editing</w:t>
      </w:r>
      <w:r w:rsidR="00225AD7">
        <w:rPr>
          <w:rFonts w:ascii="SassoonPrimaryInfant" w:hAnsi="SassoonPrimaryInfant" w:cs="Verdana"/>
          <w:color w:val="000000"/>
          <w:szCs w:val="24"/>
          <w:lang w:eastAsia="en-GB"/>
        </w:rPr>
        <w:t>,</w:t>
      </w:r>
      <w:r w:rsidRPr="00EA728E">
        <w:rPr>
          <w:rFonts w:ascii="SassoonPrimaryInfant" w:hAnsi="SassoonPrimaryInfant" w:cs="Verdana"/>
          <w:color w:val="000000"/>
          <w:szCs w:val="24"/>
          <w:lang w:eastAsia="en-GB"/>
        </w:rPr>
        <w:t xml:space="preserve"> and presenting </w:t>
      </w:r>
    </w:p>
    <w:p w14:paraId="21CB040A" w14:textId="77777777" w:rsidR="00EA728E" w:rsidRPr="00EA728E" w:rsidRDefault="00EA728E" w:rsidP="005455F2">
      <w:pPr>
        <w:numPr>
          <w:ilvl w:val="0"/>
          <w:numId w:val="45"/>
        </w:numPr>
        <w:autoSpaceDE w:val="0"/>
        <w:autoSpaceDN w:val="0"/>
        <w:adjustRightInd w:val="0"/>
        <w:rPr>
          <w:rFonts w:ascii="SassoonPrimaryInfant" w:hAnsi="SassoonPrimaryInfant" w:cs="Verdana"/>
          <w:color w:val="000000"/>
          <w:szCs w:val="24"/>
          <w:lang w:eastAsia="en-GB"/>
        </w:rPr>
      </w:pPr>
      <w:r w:rsidRPr="00EA728E">
        <w:rPr>
          <w:rFonts w:ascii="SassoonPrimaryInfant" w:hAnsi="SassoonPrimaryInfant" w:cs="Verdana"/>
          <w:color w:val="000000"/>
          <w:szCs w:val="24"/>
          <w:lang w:eastAsia="en-GB"/>
        </w:rPr>
        <w:t xml:space="preserve">using ICT </w:t>
      </w:r>
    </w:p>
    <w:p w14:paraId="44E871BC" w14:textId="77777777" w:rsidR="00344E27" w:rsidRPr="0099061D" w:rsidRDefault="00344E27" w:rsidP="00344E27">
      <w:pPr>
        <w:pStyle w:val="Default"/>
        <w:rPr>
          <w:rFonts w:ascii="SassoonPrimaryInfant" w:hAnsi="SassoonPrimaryInfant"/>
        </w:rPr>
      </w:pPr>
    </w:p>
    <w:p w14:paraId="5F8B88AC" w14:textId="77777777" w:rsidR="005455F2" w:rsidRPr="0099061D" w:rsidRDefault="005455F2" w:rsidP="005455F2">
      <w:pPr>
        <w:pStyle w:val="Default"/>
        <w:rPr>
          <w:rFonts w:ascii="SassoonPrimaryInfant" w:hAnsi="SassoonPrimaryInfant"/>
        </w:rPr>
      </w:pPr>
      <w:r w:rsidRPr="0099061D">
        <w:rPr>
          <w:rFonts w:ascii="SassoonPrimaryInfant" w:hAnsi="SassoonPrimaryInfant"/>
          <w:b/>
          <w:bCs/>
        </w:rPr>
        <w:t xml:space="preserve">Teaching and Learning </w:t>
      </w:r>
    </w:p>
    <w:p w14:paraId="2ADC828A" w14:textId="77777777" w:rsidR="005455F2" w:rsidRPr="0099061D" w:rsidRDefault="005455F2" w:rsidP="005455F2">
      <w:pPr>
        <w:pStyle w:val="Default"/>
        <w:rPr>
          <w:rFonts w:ascii="SassoonPrimaryInfant" w:hAnsi="SassoonPrimaryInfant"/>
        </w:rPr>
      </w:pPr>
      <w:r w:rsidRPr="0099061D">
        <w:rPr>
          <w:rFonts w:ascii="SassoonPrimaryInfant" w:hAnsi="SassoonPrimaryInfant"/>
        </w:rPr>
        <w:t xml:space="preserve">Teachers promote writing and look for ways to inspire and motivate pupils so that they see themselves as ‘writers’. Teachers establish the purpose and audience for writing and make teaching objectives explicit to pupils so they know why they are studying a particular text type, the kind of writing activities they need to undertake and what the expected outcome will be. Links between writing styles and topics covered are encouraged. </w:t>
      </w:r>
    </w:p>
    <w:p w14:paraId="144A5D23" w14:textId="77777777" w:rsidR="005455F2" w:rsidRPr="0099061D" w:rsidRDefault="005455F2" w:rsidP="005455F2">
      <w:pPr>
        <w:pStyle w:val="Default"/>
        <w:rPr>
          <w:rFonts w:ascii="SassoonPrimaryInfant" w:hAnsi="SassoonPrimaryInfant"/>
        </w:rPr>
      </w:pPr>
    </w:p>
    <w:p w14:paraId="0DCB6CA7" w14:textId="77777777" w:rsidR="005455F2" w:rsidRPr="0099061D" w:rsidRDefault="005455F2" w:rsidP="005455F2">
      <w:pPr>
        <w:pStyle w:val="Default"/>
        <w:rPr>
          <w:rFonts w:ascii="SassoonPrimaryInfant" w:hAnsi="SassoonPrimaryInfant"/>
        </w:rPr>
      </w:pPr>
      <w:r w:rsidRPr="0099061D">
        <w:rPr>
          <w:rFonts w:ascii="SassoonPrimaryInfant" w:hAnsi="SassoonPrimaryInfant"/>
        </w:rPr>
        <w:t>Pupils will experience narrative, recount, procedural report, explanation, and persuasive styles with evidence of the processes monitored and collected by the coordinator. Pupils will also experience writing forms of poetry.</w:t>
      </w:r>
    </w:p>
    <w:p w14:paraId="738610EB" w14:textId="77777777" w:rsidR="005455F2" w:rsidRPr="0099061D" w:rsidRDefault="005455F2" w:rsidP="005455F2">
      <w:pPr>
        <w:pStyle w:val="Default"/>
        <w:rPr>
          <w:rFonts w:ascii="SassoonPrimaryInfant" w:hAnsi="SassoonPrimaryInfant"/>
        </w:rPr>
      </w:pPr>
    </w:p>
    <w:p w14:paraId="3DF114D5" w14:textId="77777777" w:rsidR="005455F2" w:rsidRPr="005455F2" w:rsidRDefault="005455F2" w:rsidP="005455F2">
      <w:pPr>
        <w:autoSpaceDE w:val="0"/>
        <w:autoSpaceDN w:val="0"/>
        <w:adjustRightInd w:val="0"/>
        <w:rPr>
          <w:rFonts w:ascii="SassoonPrimaryInfant" w:hAnsi="SassoonPrimaryInfant" w:cs="Verdana"/>
          <w:color w:val="000000"/>
          <w:szCs w:val="24"/>
          <w:lang w:eastAsia="en-GB"/>
        </w:rPr>
      </w:pPr>
      <w:r w:rsidRPr="005455F2">
        <w:rPr>
          <w:rFonts w:ascii="SassoonPrimaryInfant" w:hAnsi="SassoonPrimaryInfant" w:cs="Verdana"/>
          <w:color w:val="000000"/>
          <w:szCs w:val="24"/>
          <w:lang w:eastAsia="en-GB"/>
        </w:rPr>
        <w:t xml:space="preserve">The writing process breaks down into a number of steps that will need to be taught and practised regularly: </w:t>
      </w:r>
    </w:p>
    <w:p w14:paraId="405946FE" w14:textId="77777777" w:rsidR="005455F2" w:rsidRPr="005455F2" w:rsidRDefault="005455F2" w:rsidP="005455F2">
      <w:pPr>
        <w:autoSpaceDE w:val="0"/>
        <w:autoSpaceDN w:val="0"/>
        <w:adjustRightInd w:val="0"/>
        <w:spacing w:after="12"/>
        <w:rPr>
          <w:rFonts w:ascii="SassoonPrimaryInfant" w:hAnsi="SassoonPrimaryInfant" w:cs="Verdana"/>
          <w:color w:val="000000"/>
          <w:szCs w:val="24"/>
          <w:lang w:eastAsia="en-GB"/>
        </w:rPr>
      </w:pPr>
      <w:r w:rsidRPr="005455F2">
        <w:rPr>
          <w:rFonts w:ascii="SassoonPrimaryInfant" w:hAnsi="SassoonPrimaryInfant" w:cs="Arial"/>
          <w:color w:val="000000"/>
          <w:szCs w:val="24"/>
          <w:lang w:eastAsia="en-GB"/>
        </w:rPr>
        <w:t xml:space="preserve">1. </w:t>
      </w:r>
      <w:r w:rsidRPr="005455F2">
        <w:rPr>
          <w:rFonts w:ascii="SassoonPrimaryInfant" w:hAnsi="SassoonPrimaryInfant" w:cs="Verdana"/>
          <w:color w:val="000000"/>
          <w:szCs w:val="24"/>
          <w:lang w:eastAsia="en-GB"/>
        </w:rPr>
        <w:t xml:space="preserve">Planning </w:t>
      </w:r>
    </w:p>
    <w:p w14:paraId="7E7D443F" w14:textId="77777777" w:rsidR="005455F2" w:rsidRPr="005455F2" w:rsidRDefault="005455F2" w:rsidP="005455F2">
      <w:pPr>
        <w:autoSpaceDE w:val="0"/>
        <w:autoSpaceDN w:val="0"/>
        <w:adjustRightInd w:val="0"/>
        <w:spacing w:after="12"/>
        <w:rPr>
          <w:rFonts w:ascii="SassoonPrimaryInfant" w:hAnsi="SassoonPrimaryInfant" w:cs="Verdana"/>
          <w:color w:val="000000"/>
          <w:szCs w:val="24"/>
          <w:lang w:eastAsia="en-GB"/>
        </w:rPr>
      </w:pPr>
      <w:r w:rsidRPr="005455F2">
        <w:rPr>
          <w:rFonts w:ascii="SassoonPrimaryInfant" w:hAnsi="SassoonPrimaryInfant" w:cs="Arial"/>
          <w:color w:val="000000"/>
          <w:szCs w:val="24"/>
          <w:lang w:eastAsia="en-GB"/>
        </w:rPr>
        <w:t xml:space="preserve">2. </w:t>
      </w:r>
      <w:r w:rsidRPr="005455F2">
        <w:rPr>
          <w:rFonts w:ascii="SassoonPrimaryInfant" w:hAnsi="SassoonPrimaryInfant" w:cs="Verdana"/>
          <w:color w:val="000000"/>
          <w:szCs w:val="24"/>
          <w:lang w:eastAsia="en-GB"/>
        </w:rPr>
        <w:t xml:space="preserve">Drafting and Writing </w:t>
      </w:r>
    </w:p>
    <w:p w14:paraId="2B719E8E" w14:textId="77777777" w:rsidR="005455F2" w:rsidRPr="005455F2" w:rsidRDefault="005455F2" w:rsidP="005455F2">
      <w:pPr>
        <w:autoSpaceDE w:val="0"/>
        <w:autoSpaceDN w:val="0"/>
        <w:adjustRightInd w:val="0"/>
        <w:spacing w:after="12"/>
        <w:rPr>
          <w:rFonts w:ascii="SassoonPrimaryInfant" w:hAnsi="SassoonPrimaryInfant" w:cs="Verdana"/>
          <w:color w:val="000000"/>
          <w:szCs w:val="24"/>
          <w:lang w:eastAsia="en-GB"/>
        </w:rPr>
      </w:pPr>
      <w:r w:rsidRPr="005455F2">
        <w:rPr>
          <w:rFonts w:ascii="SassoonPrimaryInfant" w:hAnsi="SassoonPrimaryInfant" w:cs="Arial"/>
          <w:color w:val="000000"/>
          <w:szCs w:val="24"/>
          <w:lang w:eastAsia="en-GB"/>
        </w:rPr>
        <w:t xml:space="preserve">3. </w:t>
      </w:r>
      <w:r w:rsidRPr="005455F2">
        <w:rPr>
          <w:rFonts w:ascii="SassoonPrimaryInfant" w:hAnsi="SassoonPrimaryInfant" w:cs="Verdana"/>
          <w:color w:val="000000"/>
          <w:szCs w:val="24"/>
          <w:lang w:eastAsia="en-GB"/>
        </w:rPr>
        <w:t xml:space="preserve">Evaluating and Editing </w:t>
      </w:r>
    </w:p>
    <w:p w14:paraId="576C9902" w14:textId="77777777" w:rsidR="005455F2" w:rsidRPr="005455F2" w:rsidRDefault="005455F2" w:rsidP="005455F2">
      <w:pPr>
        <w:autoSpaceDE w:val="0"/>
        <w:autoSpaceDN w:val="0"/>
        <w:adjustRightInd w:val="0"/>
        <w:spacing w:after="12"/>
        <w:rPr>
          <w:rFonts w:ascii="SassoonPrimaryInfant" w:hAnsi="SassoonPrimaryInfant" w:cs="Verdana"/>
          <w:color w:val="000000"/>
          <w:szCs w:val="24"/>
          <w:lang w:eastAsia="en-GB"/>
        </w:rPr>
      </w:pPr>
      <w:r w:rsidRPr="005455F2">
        <w:rPr>
          <w:rFonts w:ascii="SassoonPrimaryInfant" w:hAnsi="SassoonPrimaryInfant" w:cs="Arial"/>
          <w:color w:val="000000"/>
          <w:szCs w:val="24"/>
          <w:lang w:eastAsia="en-GB"/>
        </w:rPr>
        <w:t xml:space="preserve">4. </w:t>
      </w:r>
      <w:r w:rsidRPr="005455F2">
        <w:rPr>
          <w:rFonts w:ascii="SassoonPrimaryInfant" w:hAnsi="SassoonPrimaryInfant" w:cs="Verdana"/>
          <w:color w:val="000000"/>
          <w:szCs w:val="24"/>
          <w:lang w:eastAsia="en-GB"/>
        </w:rPr>
        <w:t xml:space="preserve">Proof-Reading </w:t>
      </w:r>
    </w:p>
    <w:p w14:paraId="3DF3D141" w14:textId="77777777" w:rsidR="005455F2" w:rsidRPr="0099061D" w:rsidRDefault="005455F2" w:rsidP="005455F2">
      <w:pPr>
        <w:autoSpaceDE w:val="0"/>
        <w:autoSpaceDN w:val="0"/>
        <w:adjustRightInd w:val="0"/>
        <w:rPr>
          <w:rFonts w:ascii="SassoonPrimaryInfant" w:hAnsi="SassoonPrimaryInfant" w:cs="Verdana"/>
          <w:color w:val="000000"/>
          <w:szCs w:val="24"/>
          <w:lang w:eastAsia="en-GB"/>
        </w:rPr>
      </w:pPr>
      <w:r w:rsidRPr="005455F2">
        <w:rPr>
          <w:rFonts w:ascii="SassoonPrimaryInfant" w:hAnsi="SassoonPrimaryInfant" w:cs="Arial"/>
          <w:color w:val="000000"/>
          <w:szCs w:val="24"/>
          <w:lang w:eastAsia="en-GB"/>
        </w:rPr>
        <w:t xml:space="preserve">5. </w:t>
      </w:r>
      <w:r w:rsidRPr="005455F2">
        <w:rPr>
          <w:rFonts w:ascii="SassoonPrimaryInfant" w:hAnsi="SassoonPrimaryInfant" w:cs="Verdana"/>
          <w:color w:val="000000"/>
          <w:szCs w:val="24"/>
          <w:lang w:eastAsia="en-GB"/>
        </w:rPr>
        <w:t xml:space="preserve">Reading Aloud and Sharing </w:t>
      </w:r>
    </w:p>
    <w:p w14:paraId="637805D2" w14:textId="77777777" w:rsidR="005455F2" w:rsidRPr="0099061D" w:rsidRDefault="005455F2" w:rsidP="005455F2">
      <w:pPr>
        <w:autoSpaceDE w:val="0"/>
        <w:autoSpaceDN w:val="0"/>
        <w:adjustRightInd w:val="0"/>
        <w:rPr>
          <w:rFonts w:ascii="SassoonPrimaryInfant" w:hAnsi="SassoonPrimaryInfant" w:cs="Verdana"/>
          <w:color w:val="000000"/>
          <w:szCs w:val="24"/>
          <w:lang w:eastAsia="en-GB"/>
        </w:rPr>
      </w:pPr>
    </w:p>
    <w:p w14:paraId="4ADA3754" w14:textId="72451959" w:rsidR="00BD04BC" w:rsidRDefault="005455F2" w:rsidP="0443A498">
      <w:pPr>
        <w:autoSpaceDE w:val="0"/>
        <w:autoSpaceDN w:val="0"/>
        <w:adjustRightInd w:val="0"/>
        <w:rPr>
          <w:rFonts w:ascii="SassoonPrimaryInfant" w:hAnsi="SassoonPrimaryInfant"/>
        </w:rPr>
      </w:pPr>
      <w:r w:rsidRPr="0443A498">
        <w:rPr>
          <w:rFonts w:ascii="SassoonPrimaryInfant" w:hAnsi="SassoonPrimaryInfant" w:cs="Verdana"/>
          <w:color w:val="000000" w:themeColor="text1"/>
          <w:lang w:eastAsia="en-GB"/>
        </w:rPr>
        <w:t>During these processes</w:t>
      </w:r>
      <w:r w:rsidR="2001CD27" w:rsidRPr="0443A498">
        <w:rPr>
          <w:rFonts w:ascii="SassoonPrimaryInfant" w:hAnsi="SassoonPrimaryInfant" w:cs="Verdana"/>
          <w:color w:val="000000" w:themeColor="text1"/>
          <w:lang w:eastAsia="en-GB"/>
        </w:rPr>
        <w:t>,</w:t>
      </w:r>
      <w:r w:rsidRPr="0443A498">
        <w:rPr>
          <w:rFonts w:ascii="SassoonPrimaryInfant" w:hAnsi="SassoonPrimaryInfant" w:cs="Verdana"/>
          <w:color w:val="000000" w:themeColor="text1"/>
          <w:lang w:eastAsia="en-GB"/>
        </w:rPr>
        <w:t xml:space="preserve"> children will have opportunities to develop key writing skills, familiarise themselves with a particular genre and develop creative ideas. </w:t>
      </w:r>
      <w:r w:rsidRPr="0443A498">
        <w:rPr>
          <w:rFonts w:ascii="SassoonPrimaryInfant" w:hAnsi="SassoonPrimaryInfant"/>
        </w:rPr>
        <w:t xml:space="preserve">Subject-specific texts that link to work being undertaken in other areas should also be used in literacy lessons to support the wider curriculum. </w:t>
      </w:r>
    </w:p>
    <w:p w14:paraId="463F29E8" w14:textId="77777777" w:rsidR="00BD04BC" w:rsidRDefault="00BD04BC" w:rsidP="005455F2">
      <w:pPr>
        <w:autoSpaceDE w:val="0"/>
        <w:autoSpaceDN w:val="0"/>
        <w:adjustRightInd w:val="0"/>
        <w:rPr>
          <w:rFonts w:ascii="SassoonPrimaryInfant" w:hAnsi="SassoonPrimaryInfant"/>
          <w:szCs w:val="24"/>
        </w:rPr>
      </w:pPr>
    </w:p>
    <w:p w14:paraId="5B864A69" w14:textId="77777777" w:rsidR="005455F2" w:rsidRPr="0099061D" w:rsidRDefault="005455F2" w:rsidP="005455F2">
      <w:pPr>
        <w:autoSpaceDE w:val="0"/>
        <w:autoSpaceDN w:val="0"/>
        <w:adjustRightInd w:val="0"/>
        <w:rPr>
          <w:rFonts w:ascii="SassoonPrimaryInfant" w:hAnsi="SassoonPrimaryInfant" w:cs="Verdana"/>
          <w:color w:val="000000"/>
          <w:szCs w:val="24"/>
          <w:lang w:eastAsia="en-GB"/>
        </w:rPr>
      </w:pPr>
      <w:r w:rsidRPr="0099061D">
        <w:rPr>
          <w:rFonts w:ascii="SassoonPrimaryInfant" w:hAnsi="SassoonPrimaryInfant"/>
          <w:szCs w:val="24"/>
        </w:rPr>
        <w:t>Teachers use shared writing to model the writing process. Shared reading and writing provide a context for discussion and demonstration of grammatical features at word level, sentence level and text level. Emergent writing i</w:t>
      </w:r>
      <w:r w:rsidR="00BD04BC">
        <w:rPr>
          <w:rFonts w:ascii="SassoonPrimaryInfant" w:hAnsi="SassoonPrimaryInfant"/>
          <w:szCs w:val="24"/>
        </w:rPr>
        <w:t>s encouraged and celebrated in f</w:t>
      </w:r>
      <w:r w:rsidRPr="0099061D">
        <w:rPr>
          <w:rFonts w:ascii="SassoonPrimaryInfant" w:hAnsi="SassoonPrimaryInfant"/>
          <w:szCs w:val="24"/>
        </w:rPr>
        <w:t xml:space="preserve">oundation stage. By the end of Key Stage 1 most pupils will be presenting level 1 or 2 pieces of writing. By the end of Key Stage 2 most pupils will be presenting level 3 or 4 pieces of writing. Samples of writing are displayed throughout the school, displaying progression and refinement. </w:t>
      </w:r>
    </w:p>
    <w:p w14:paraId="4EB0C97B" w14:textId="77777777" w:rsidR="005455F2" w:rsidRPr="0099061D" w:rsidRDefault="005455F2" w:rsidP="005455F2">
      <w:pPr>
        <w:pStyle w:val="Default"/>
        <w:rPr>
          <w:rFonts w:ascii="SassoonPrimaryInfant" w:hAnsi="SassoonPrimaryInfant"/>
        </w:rPr>
      </w:pPr>
      <w:r w:rsidRPr="0099061D">
        <w:rPr>
          <w:rFonts w:ascii="SassoonPrimaryInfant" w:hAnsi="SassoonPrimaryInfant"/>
        </w:rPr>
        <w:t>Activities are differentiated through the use of writing frames, spelling banks, collaborative work and peer or adult support.</w:t>
      </w:r>
    </w:p>
    <w:p w14:paraId="4884F275" w14:textId="57A0D6E0" w:rsidR="005455F2" w:rsidRPr="0099061D" w:rsidRDefault="005455F2" w:rsidP="005455F2">
      <w:pPr>
        <w:pStyle w:val="Default"/>
        <w:rPr>
          <w:rFonts w:ascii="SassoonPrimaryInfant" w:hAnsi="SassoonPrimaryInfant"/>
        </w:rPr>
      </w:pPr>
      <w:r w:rsidRPr="0443A498">
        <w:rPr>
          <w:rFonts w:ascii="SassoonPrimaryInfant" w:hAnsi="SassoonPrimaryInfant"/>
        </w:rPr>
        <w:t>In Ballysillan P</w:t>
      </w:r>
      <w:r w:rsidR="00BD04BC" w:rsidRPr="0443A498">
        <w:rPr>
          <w:rFonts w:ascii="SassoonPrimaryInfant" w:hAnsi="SassoonPrimaryInfant"/>
        </w:rPr>
        <w:t>rimary</w:t>
      </w:r>
      <w:r w:rsidR="6D82AA1B" w:rsidRPr="0443A498">
        <w:rPr>
          <w:rFonts w:ascii="SassoonPrimaryInfant" w:hAnsi="SassoonPrimaryInfant"/>
        </w:rPr>
        <w:t>,</w:t>
      </w:r>
      <w:r w:rsidR="00BD04BC" w:rsidRPr="0443A498">
        <w:rPr>
          <w:rFonts w:ascii="SassoonPrimaryInfant" w:hAnsi="SassoonPrimaryInfant"/>
        </w:rPr>
        <w:t xml:space="preserve"> all teachers will use our</w:t>
      </w:r>
      <w:r w:rsidRPr="0443A498">
        <w:rPr>
          <w:rFonts w:ascii="SassoonPrimaryInfant" w:hAnsi="SassoonPrimaryInfant"/>
        </w:rPr>
        <w:t xml:space="preserve"> whole school writing scheme which focuses upon the development of levelled writing skills</w:t>
      </w:r>
      <w:r w:rsidR="00BD04BC" w:rsidRPr="0443A498">
        <w:rPr>
          <w:rFonts w:ascii="SassoonPrimaryInfant" w:hAnsi="SassoonPrimaryInfant"/>
        </w:rPr>
        <w:t xml:space="preserve"> (1-5)</w:t>
      </w:r>
      <w:r w:rsidRPr="0443A498">
        <w:rPr>
          <w:rFonts w:ascii="SassoonPrimaryInfant" w:hAnsi="SassoonPrimaryInfant"/>
        </w:rPr>
        <w:t>.</w:t>
      </w:r>
    </w:p>
    <w:p w14:paraId="3B7B4B86" w14:textId="77777777" w:rsidR="005455F2" w:rsidRPr="0099061D" w:rsidRDefault="005455F2" w:rsidP="005455F2">
      <w:pPr>
        <w:pStyle w:val="Default"/>
        <w:rPr>
          <w:rFonts w:ascii="SassoonPrimaryInfant" w:hAnsi="SassoonPrimaryInfant"/>
        </w:rPr>
      </w:pPr>
    </w:p>
    <w:p w14:paraId="1BD40748" w14:textId="77777777" w:rsidR="005455F2" w:rsidRPr="0099061D" w:rsidRDefault="005455F2" w:rsidP="005455F2">
      <w:pPr>
        <w:pStyle w:val="Default"/>
        <w:rPr>
          <w:rFonts w:ascii="SassoonPrimaryInfant" w:hAnsi="SassoonPrimaryInfant"/>
          <w:u w:val="single"/>
        </w:rPr>
      </w:pPr>
      <w:r w:rsidRPr="0099061D">
        <w:rPr>
          <w:rFonts w:ascii="SassoonPrimaryInfant" w:hAnsi="SassoonPrimaryInfant"/>
          <w:b/>
          <w:bCs/>
          <w:u w:val="single"/>
        </w:rPr>
        <w:t xml:space="preserve">Handwriting </w:t>
      </w:r>
    </w:p>
    <w:p w14:paraId="72CC12C4" w14:textId="77777777" w:rsidR="005455F2" w:rsidRPr="0099061D" w:rsidRDefault="005455F2" w:rsidP="005455F2">
      <w:pPr>
        <w:pStyle w:val="Default"/>
        <w:rPr>
          <w:rFonts w:ascii="SassoonPrimaryInfant" w:hAnsi="SassoonPrimaryInfant"/>
        </w:rPr>
      </w:pPr>
      <w:r w:rsidRPr="0099061D">
        <w:rPr>
          <w:rFonts w:ascii="SassoonPrimaryInfant" w:hAnsi="SassoonPrimaryInfant"/>
        </w:rPr>
        <w:t xml:space="preserve">It is paramount that children are rigorously taught correct letter formation from the very beginning of their time in school. As soon as the children are ready, they should be taught to sit properly in order to have the correct posture for writing, hold a pencil in the correct tripod grip and develop a legible and joined handwriting style. A mixture of whole class, small group and individual teaching is planned for and delivered. </w:t>
      </w:r>
    </w:p>
    <w:p w14:paraId="3A0FF5F2" w14:textId="77777777" w:rsidR="005455F2" w:rsidRPr="0099061D" w:rsidRDefault="005455F2" w:rsidP="005455F2">
      <w:pPr>
        <w:pStyle w:val="Default"/>
        <w:rPr>
          <w:rFonts w:ascii="SassoonPrimaryInfant" w:hAnsi="SassoonPrimaryInfant"/>
        </w:rPr>
      </w:pPr>
    </w:p>
    <w:p w14:paraId="4AF0AF7F" w14:textId="77777777" w:rsidR="00225AD7" w:rsidRDefault="005455F2" w:rsidP="005455F2">
      <w:pPr>
        <w:pStyle w:val="Default"/>
        <w:rPr>
          <w:rFonts w:ascii="SassoonPrimaryInfant" w:hAnsi="SassoonPrimaryInfant"/>
        </w:rPr>
      </w:pPr>
      <w:r w:rsidRPr="0443A498">
        <w:rPr>
          <w:rFonts w:ascii="SassoonPrimaryInfant" w:hAnsi="SassoonPrimaryInfant"/>
        </w:rPr>
        <w:lastRenderedPageBreak/>
        <w:t>It is expected that all members of staff, class teachers and teaching assistants, model the school handwriting style at all times i.e. when writing on the board or in children’s books. In Ballysillan Primary School</w:t>
      </w:r>
      <w:r w:rsidR="4190489E" w:rsidRPr="0443A498">
        <w:rPr>
          <w:rFonts w:ascii="SassoonPrimaryInfant" w:hAnsi="SassoonPrimaryInfant"/>
        </w:rPr>
        <w:t>,</w:t>
      </w:r>
      <w:r w:rsidRPr="0443A498">
        <w:rPr>
          <w:rFonts w:ascii="SassoonPrimaryInfant" w:hAnsi="SassoonPrimaryInfant"/>
        </w:rPr>
        <w:t xml:space="preserve"> we use the Nelson Handwriting scheme.</w:t>
      </w:r>
      <w:r w:rsidR="00BD04BC" w:rsidRPr="0443A498">
        <w:rPr>
          <w:rFonts w:ascii="SassoonPrimaryInfant" w:hAnsi="SassoonPrimaryInfant"/>
        </w:rPr>
        <w:t xml:space="preserve"> </w:t>
      </w:r>
      <w:r w:rsidR="00225AD7">
        <w:rPr>
          <w:rFonts w:ascii="SassoonPrimaryInfant" w:hAnsi="SassoonPrimaryInfant"/>
        </w:rPr>
        <w:t xml:space="preserve">We are working hard to support the </w:t>
      </w:r>
      <w:r w:rsidRPr="0443A498">
        <w:rPr>
          <w:rFonts w:ascii="SassoonPrimaryInfant" w:hAnsi="SassoonPrimaryInfant"/>
        </w:rPr>
        <w:t>development of our children’s handwriting</w:t>
      </w:r>
      <w:r w:rsidR="00225AD7">
        <w:rPr>
          <w:rFonts w:ascii="SassoonPrimaryInfant" w:hAnsi="SassoonPrimaryInfant"/>
        </w:rPr>
        <w:t xml:space="preserve"> and we aim to progress our KS2 children onto cursive handwriting, where appropriate. </w:t>
      </w:r>
    </w:p>
    <w:p w14:paraId="585731E8" w14:textId="1C1ACB29" w:rsidR="005455F2" w:rsidRPr="0099061D" w:rsidRDefault="005455F2" w:rsidP="005455F2">
      <w:pPr>
        <w:pStyle w:val="Default"/>
        <w:rPr>
          <w:rFonts w:ascii="SassoonPrimaryInfant" w:hAnsi="SassoonPrimaryInfant"/>
        </w:rPr>
      </w:pPr>
      <w:r w:rsidRPr="0443A498">
        <w:rPr>
          <w:rFonts w:ascii="SassoonPrimaryInfant" w:hAnsi="SassoonPrimaryInfant"/>
        </w:rPr>
        <w:t xml:space="preserve"> </w:t>
      </w:r>
    </w:p>
    <w:p w14:paraId="5630AD66" w14:textId="77777777" w:rsidR="005839F6" w:rsidRPr="0099061D" w:rsidRDefault="005839F6" w:rsidP="005455F2">
      <w:pPr>
        <w:pStyle w:val="Default"/>
        <w:rPr>
          <w:rFonts w:ascii="SassoonPrimaryInfant" w:hAnsi="SassoonPrimaryInfant"/>
        </w:rPr>
      </w:pPr>
    </w:p>
    <w:p w14:paraId="46024ED2" w14:textId="77777777" w:rsidR="005839F6" w:rsidRPr="0099061D" w:rsidRDefault="005839F6" w:rsidP="005455F2">
      <w:pPr>
        <w:pStyle w:val="Default"/>
        <w:rPr>
          <w:rFonts w:ascii="SassoonPrimaryInfant" w:hAnsi="SassoonPrimaryInfant"/>
          <w:b/>
          <w:u w:val="single"/>
        </w:rPr>
      </w:pPr>
      <w:r w:rsidRPr="0099061D">
        <w:rPr>
          <w:rFonts w:ascii="SassoonPrimaryInfant" w:hAnsi="SassoonPrimaryInfant"/>
          <w:b/>
          <w:u w:val="single"/>
        </w:rPr>
        <w:t>Spelling and Linguistic Phonics</w:t>
      </w:r>
    </w:p>
    <w:p w14:paraId="61829076" w14:textId="77777777" w:rsidR="005839F6" w:rsidRPr="0099061D" w:rsidRDefault="005839F6" w:rsidP="005455F2">
      <w:pPr>
        <w:pStyle w:val="Default"/>
        <w:rPr>
          <w:rFonts w:ascii="SassoonPrimaryInfant" w:hAnsi="SassoonPrimaryInfant"/>
        </w:rPr>
      </w:pPr>
    </w:p>
    <w:p w14:paraId="34D109AA" w14:textId="77777777" w:rsidR="002D56A6" w:rsidRDefault="002D56A6" w:rsidP="005839F6">
      <w:pPr>
        <w:pStyle w:val="Default"/>
        <w:rPr>
          <w:rFonts w:ascii="SassoonPrimaryInfant" w:hAnsi="SassoonPrimaryInfant"/>
          <w:b/>
          <w:bCs/>
        </w:rPr>
      </w:pPr>
      <w:r>
        <w:rPr>
          <w:rFonts w:ascii="SassoonPrimaryInfant" w:hAnsi="SassoonPrimaryInfant"/>
          <w:b/>
          <w:bCs/>
        </w:rPr>
        <w:t>Also see Phonics Policy</w:t>
      </w:r>
    </w:p>
    <w:p w14:paraId="38E9B9A8" w14:textId="4DBBB30E" w:rsidR="005839F6" w:rsidRPr="0099061D" w:rsidRDefault="005839F6" w:rsidP="005839F6">
      <w:pPr>
        <w:pStyle w:val="Default"/>
        <w:rPr>
          <w:rFonts w:ascii="SassoonPrimaryInfant" w:hAnsi="SassoonPrimaryInfant"/>
        </w:rPr>
      </w:pPr>
      <w:r w:rsidRPr="0099061D">
        <w:rPr>
          <w:rFonts w:ascii="SassoonPrimaryInfant" w:hAnsi="SassoonPrimaryInfant"/>
          <w:b/>
          <w:bCs/>
        </w:rPr>
        <w:t xml:space="preserve">Aims </w:t>
      </w:r>
    </w:p>
    <w:p w14:paraId="7BD50F08" w14:textId="77777777" w:rsidR="005839F6" w:rsidRPr="0099061D" w:rsidRDefault="005839F6" w:rsidP="005839F6">
      <w:pPr>
        <w:pStyle w:val="Default"/>
        <w:rPr>
          <w:rFonts w:ascii="SassoonPrimaryInfant" w:hAnsi="SassoonPrimaryInfant"/>
        </w:rPr>
      </w:pPr>
      <w:r w:rsidRPr="0099061D">
        <w:rPr>
          <w:rFonts w:ascii="SassoonPrimaryInfant" w:hAnsi="SassoonPrimaryInfant"/>
        </w:rPr>
        <w:t xml:space="preserve">Children should be able to: </w:t>
      </w:r>
    </w:p>
    <w:p w14:paraId="21038529" w14:textId="77777777" w:rsidR="005839F6" w:rsidRPr="0099061D" w:rsidRDefault="005839F6" w:rsidP="005839F6">
      <w:pPr>
        <w:pStyle w:val="Default"/>
        <w:numPr>
          <w:ilvl w:val="0"/>
          <w:numId w:val="46"/>
        </w:numPr>
        <w:rPr>
          <w:rFonts w:ascii="SassoonPrimaryInfant" w:hAnsi="SassoonPrimaryInfant"/>
        </w:rPr>
      </w:pPr>
      <w:r w:rsidRPr="0099061D">
        <w:rPr>
          <w:rFonts w:ascii="SassoonPrimaryInfant" w:hAnsi="SassoonPrimaryInfant"/>
        </w:rPr>
        <w:t xml:space="preserve">Blend and segment sounds easily </w:t>
      </w:r>
    </w:p>
    <w:p w14:paraId="13F83F52" w14:textId="77777777" w:rsidR="005839F6" w:rsidRPr="0099061D" w:rsidRDefault="005839F6" w:rsidP="005839F6">
      <w:pPr>
        <w:pStyle w:val="Default"/>
        <w:numPr>
          <w:ilvl w:val="0"/>
          <w:numId w:val="46"/>
        </w:numPr>
        <w:rPr>
          <w:rFonts w:ascii="SassoonPrimaryInfant" w:hAnsi="SassoonPrimaryInfant"/>
        </w:rPr>
      </w:pPr>
      <w:r w:rsidRPr="0099061D">
        <w:rPr>
          <w:rFonts w:ascii="SassoonPrimaryInfant" w:hAnsi="SassoonPrimaryInfant"/>
        </w:rPr>
        <w:t xml:space="preserve">Learn that segmenting words into their constituent phonemes for spelling is the reverse of blending phonemes into words for reading </w:t>
      </w:r>
    </w:p>
    <w:p w14:paraId="5AFBDA3B" w14:textId="78D3C6C7" w:rsidR="005839F6" w:rsidRPr="0099061D" w:rsidRDefault="005839F6" w:rsidP="005839F6">
      <w:pPr>
        <w:pStyle w:val="Default"/>
        <w:numPr>
          <w:ilvl w:val="0"/>
          <w:numId w:val="46"/>
        </w:numPr>
        <w:rPr>
          <w:rFonts w:ascii="SassoonPrimaryInfant" w:hAnsi="SassoonPrimaryInfant"/>
        </w:rPr>
      </w:pPr>
      <w:r w:rsidRPr="0099061D">
        <w:rPr>
          <w:rFonts w:ascii="SassoonPrimaryInfant" w:hAnsi="SassoonPrimaryInfant"/>
        </w:rPr>
        <w:t xml:space="preserve">Spell words accurately by combining the use of grapheme-phoneme correspondence knowledge as the prime approach, </w:t>
      </w:r>
      <w:r w:rsidR="00583877" w:rsidRPr="0099061D">
        <w:rPr>
          <w:rFonts w:ascii="SassoonPrimaryInfant" w:hAnsi="SassoonPrimaryInfant"/>
        </w:rPr>
        <w:t>and</w:t>
      </w:r>
      <w:r w:rsidRPr="0099061D">
        <w:rPr>
          <w:rFonts w:ascii="SassoonPrimaryInfant" w:hAnsi="SassoonPrimaryInfant"/>
        </w:rPr>
        <w:t xml:space="preserve"> morphological knowledge and etymological information </w:t>
      </w:r>
    </w:p>
    <w:p w14:paraId="2554F236" w14:textId="77777777" w:rsidR="005839F6" w:rsidRPr="0099061D" w:rsidRDefault="005839F6" w:rsidP="005839F6">
      <w:pPr>
        <w:pStyle w:val="Default"/>
        <w:numPr>
          <w:ilvl w:val="0"/>
          <w:numId w:val="46"/>
        </w:numPr>
        <w:rPr>
          <w:rFonts w:ascii="SassoonPrimaryInfant" w:hAnsi="SassoonPrimaryInfant"/>
        </w:rPr>
      </w:pPr>
      <w:r w:rsidRPr="0099061D">
        <w:rPr>
          <w:rFonts w:ascii="SassoonPrimaryInfant" w:hAnsi="SassoonPrimaryInfant"/>
        </w:rPr>
        <w:t xml:space="preserve">Use a range of approaches to learn and spell irregular words. </w:t>
      </w:r>
    </w:p>
    <w:p w14:paraId="2BA226A1" w14:textId="77777777" w:rsidR="005839F6" w:rsidRPr="0099061D" w:rsidRDefault="005839F6" w:rsidP="005839F6">
      <w:pPr>
        <w:pStyle w:val="Default"/>
        <w:rPr>
          <w:rFonts w:ascii="SassoonPrimaryInfant" w:hAnsi="SassoonPrimaryInfant"/>
        </w:rPr>
      </w:pPr>
    </w:p>
    <w:p w14:paraId="5746260F" w14:textId="77777777" w:rsidR="005839F6" w:rsidRPr="0099061D" w:rsidRDefault="005839F6" w:rsidP="005839F6">
      <w:pPr>
        <w:pStyle w:val="Default"/>
        <w:rPr>
          <w:rFonts w:ascii="SassoonPrimaryInfant" w:hAnsi="SassoonPrimaryInfant"/>
        </w:rPr>
      </w:pPr>
      <w:r w:rsidRPr="0099061D">
        <w:rPr>
          <w:rFonts w:ascii="SassoonPrimaryInfant" w:hAnsi="SassoonPrimaryInfant"/>
          <w:b/>
          <w:bCs/>
        </w:rPr>
        <w:t xml:space="preserve">Entitlement </w:t>
      </w:r>
    </w:p>
    <w:p w14:paraId="14F41AA3" w14:textId="77777777" w:rsidR="005839F6" w:rsidRPr="0099061D" w:rsidRDefault="005839F6" w:rsidP="005839F6">
      <w:pPr>
        <w:pStyle w:val="Default"/>
        <w:rPr>
          <w:rFonts w:ascii="SassoonPrimaryInfant" w:hAnsi="SassoonPrimaryInfant"/>
        </w:rPr>
      </w:pPr>
      <w:r w:rsidRPr="0099061D">
        <w:rPr>
          <w:rFonts w:ascii="SassoonPrimaryInfant" w:hAnsi="SassoonPrimaryInfant"/>
        </w:rPr>
        <w:t xml:space="preserve">Pupils have access to a range of phonics opportunities that include at FS and KS1: </w:t>
      </w:r>
    </w:p>
    <w:p w14:paraId="4F88FC92" w14:textId="77777777" w:rsidR="005839F6" w:rsidRPr="0099061D" w:rsidRDefault="005839F6" w:rsidP="005839F6">
      <w:pPr>
        <w:pStyle w:val="Default"/>
        <w:numPr>
          <w:ilvl w:val="0"/>
          <w:numId w:val="47"/>
        </w:numPr>
        <w:spacing w:after="21"/>
        <w:rPr>
          <w:rFonts w:ascii="SassoonPrimaryInfant" w:hAnsi="SassoonPrimaryInfant"/>
        </w:rPr>
      </w:pPr>
      <w:r w:rsidRPr="0099061D">
        <w:rPr>
          <w:rFonts w:ascii="SassoonPrimaryInfant" w:hAnsi="SassoonPrimaryInfant"/>
        </w:rPr>
        <w:t xml:space="preserve">Whole class teaching of specific spelling patterns </w:t>
      </w:r>
    </w:p>
    <w:p w14:paraId="3E0A87DD" w14:textId="77777777" w:rsidR="005839F6" w:rsidRPr="0099061D" w:rsidRDefault="005839F6" w:rsidP="005839F6">
      <w:pPr>
        <w:pStyle w:val="Default"/>
        <w:numPr>
          <w:ilvl w:val="0"/>
          <w:numId w:val="47"/>
        </w:numPr>
        <w:spacing w:after="21"/>
        <w:rPr>
          <w:rFonts w:ascii="SassoonPrimaryInfant" w:hAnsi="SassoonPrimaryInfant"/>
        </w:rPr>
      </w:pPr>
      <w:r w:rsidRPr="0099061D">
        <w:rPr>
          <w:rFonts w:ascii="SassoonPrimaryInfant" w:hAnsi="SassoonPrimaryInfant"/>
        </w:rPr>
        <w:t xml:space="preserve">Daily discrete phonics teaching </w:t>
      </w:r>
    </w:p>
    <w:p w14:paraId="7A700912" w14:textId="77777777" w:rsidR="005839F6" w:rsidRPr="0099061D" w:rsidRDefault="005839F6" w:rsidP="005839F6">
      <w:pPr>
        <w:pStyle w:val="Default"/>
        <w:numPr>
          <w:ilvl w:val="0"/>
          <w:numId w:val="47"/>
        </w:numPr>
        <w:spacing w:after="21"/>
        <w:rPr>
          <w:rFonts w:ascii="SassoonPrimaryInfant" w:hAnsi="SassoonPrimaryInfant"/>
        </w:rPr>
      </w:pPr>
      <w:r w:rsidRPr="0099061D">
        <w:rPr>
          <w:rFonts w:ascii="SassoonPrimaryInfant" w:hAnsi="SassoonPrimaryInfant"/>
        </w:rPr>
        <w:t xml:space="preserve">Using phonics knowledge in real life contexts </w:t>
      </w:r>
    </w:p>
    <w:p w14:paraId="61F2EDDD" w14:textId="77777777" w:rsidR="005839F6" w:rsidRPr="0099061D" w:rsidRDefault="005839F6" w:rsidP="005839F6">
      <w:pPr>
        <w:pStyle w:val="Default"/>
        <w:numPr>
          <w:ilvl w:val="0"/>
          <w:numId w:val="47"/>
        </w:numPr>
        <w:rPr>
          <w:rFonts w:ascii="SassoonPrimaryInfant" w:hAnsi="SassoonPrimaryInfant"/>
        </w:rPr>
      </w:pPr>
      <w:r w:rsidRPr="0099061D">
        <w:rPr>
          <w:rFonts w:ascii="SassoonPrimaryInfant" w:hAnsi="SassoonPrimaryInfant"/>
        </w:rPr>
        <w:t xml:space="preserve">Applying skills in cross curricular contexts </w:t>
      </w:r>
    </w:p>
    <w:p w14:paraId="17AD93B2" w14:textId="77777777" w:rsidR="005839F6" w:rsidRPr="0099061D" w:rsidRDefault="005839F6" w:rsidP="005839F6">
      <w:pPr>
        <w:pStyle w:val="Default"/>
        <w:rPr>
          <w:rFonts w:ascii="SassoonPrimaryInfant" w:hAnsi="SassoonPrimaryInfant"/>
        </w:rPr>
      </w:pPr>
    </w:p>
    <w:p w14:paraId="4A9281D9" w14:textId="77777777" w:rsidR="005839F6" w:rsidRPr="0099061D" w:rsidRDefault="005839F6" w:rsidP="005839F6">
      <w:pPr>
        <w:pStyle w:val="Default"/>
        <w:rPr>
          <w:rFonts w:ascii="SassoonPrimaryInfant" w:hAnsi="SassoonPrimaryInfant"/>
        </w:rPr>
      </w:pPr>
      <w:r w:rsidRPr="0099061D">
        <w:rPr>
          <w:rFonts w:ascii="SassoonPrimaryInfant" w:hAnsi="SassoonPrimaryInfant"/>
        </w:rPr>
        <w:t xml:space="preserve">Pupils have access to a range of phonics opportunities that include at KS2: </w:t>
      </w:r>
    </w:p>
    <w:p w14:paraId="685996EE" w14:textId="77777777" w:rsidR="005839F6" w:rsidRPr="0099061D" w:rsidRDefault="005839F6" w:rsidP="005839F6">
      <w:pPr>
        <w:pStyle w:val="Default"/>
        <w:numPr>
          <w:ilvl w:val="0"/>
          <w:numId w:val="48"/>
        </w:numPr>
        <w:spacing w:after="19"/>
        <w:rPr>
          <w:rFonts w:ascii="SassoonPrimaryInfant" w:hAnsi="SassoonPrimaryInfant"/>
        </w:rPr>
      </w:pPr>
      <w:r w:rsidRPr="0099061D">
        <w:rPr>
          <w:rFonts w:ascii="SassoonPrimaryInfant" w:hAnsi="SassoonPrimaryInfant"/>
        </w:rPr>
        <w:t xml:space="preserve">Whole class teaching of specific spelling conventions and rules </w:t>
      </w:r>
    </w:p>
    <w:p w14:paraId="654A52A1" w14:textId="77777777" w:rsidR="005839F6" w:rsidRPr="0099061D" w:rsidRDefault="005839F6" w:rsidP="005839F6">
      <w:pPr>
        <w:pStyle w:val="Default"/>
        <w:numPr>
          <w:ilvl w:val="0"/>
          <w:numId w:val="48"/>
        </w:numPr>
        <w:spacing w:after="19"/>
        <w:rPr>
          <w:rFonts w:ascii="SassoonPrimaryInfant" w:hAnsi="SassoonPrimaryInfant"/>
        </w:rPr>
      </w:pPr>
      <w:r w:rsidRPr="0099061D">
        <w:rPr>
          <w:rFonts w:ascii="SassoonPrimaryInfant" w:hAnsi="SassoonPrimaryInfant"/>
        </w:rPr>
        <w:t xml:space="preserve">Discrete phonics teaching as part of an intervention group where gaps in phonological knowledge have been identified </w:t>
      </w:r>
    </w:p>
    <w:p w14:paraId="3B28CBE1" w14:textId="77777777" w:rsidR="005839F6" w:rsidRPr="0099061D" w:rsidRDefault="005839F6" w:rsidP="005839F6">
      <w:pPr>
        <w:pStyle w:val="Default"/>
        <w:numPr>
          <w:ilvl w:val="0"/>
          <w:numId w:val="48"/>
        </w:numPr>
        <w:spacing w:after="19"/>
        <w:rPr>
          <w:rFonts w:ascii="SassoonPrimaryInfant" w:hAnsi="SassoonPrimaryInfant"/>
        </w:rPr>
      </w:pPr>
      <w:r w:rsidRPr="0099061D">
        <w:rPr>
          <w:rFonts w:ascii="SassoonPrimaryInfant" w:hAnsi="SassoonPrimaryInfant"/>
        </w:rPr>
        <w:t xml:space="preserve">Using phonological knowledge in real life contexts </w:t>
      </w:r>
    </w:p>
    <w:p w14:paraId="7FB89E7A" w14:textId="77777777" w:rsidR="005839F6" w:rsidRPr="0099061D" w:rsidRDefault="005839F6" w:rsidP="005839F6">
      <w:pPr>
        <w:pStyle w:val="Default"/>
        <w:numPr>
          <w:ilvl w:val="0"/>
          <w:numId w:val="48"/>
        </w:numPr>
        <w:rPr>
          <w:rFonts w:ascii="SassoonPrimaryInfant" w:hAnsi="SassoonPrimaryInfant"/>
        </w:rPr>
      </w:pPr>
      <w:r w:rsidRPr="0099061D">
        <w:rPr>
          <w:rFonts w:ascii="SassoonPrimaryInfant" w:hAnsi="SassoonPrimaryInfant"/>
        </w:rPr>
        <w:t xml:space="preserve">Applying skills in cross curricular contexts </w:t>
      </w:r>
    </w:p>
    <w:p w14:paraId="0DE4B5B7" w14:textId="77777777" w:rsidR="005839F6" w:rsidRPr="0099061D" w:rsidRDefault="005839F6" w:rsidP="005839F6">
      <w:pPr>
        <w:pStyle w:val="Default"/>
        <w:rPr>
          <w:rFonts w:ascii="SassoonPrimaryInfant" w:hAnsi="SassoonPrimaryInfant"/>
        </w:rPr>
      </w:pPr>
    </w:p>
    <w:p w14:paraId="07B9F073" w14:textId="77777777" w:rsidR="005839F6" w:rsidRPr="0099061D" w:rsidRDefault="005839F6" w:rsidP="005839F6">
      <w:pPr>
        <w:pStyle w:val="Default"/>
        <w:rPr>
          <w:rFonts w:ascii="SassoonPrimaryInfant" w:hAnsi="SassoonPrimaryInfant"/>
        </w:rPr>
      </w:pPr>
      <w:r w:rsidRPr="0099061D">
        <w:rPr>
          <w:rFonts w:ascii="SassoonPrimaryInfant" w:hAnsi="SassoonPrimaryInfant"/>
          <w:b/>
          <w:bCs/>
        </w:rPr>
        <w:t xml:space="preserve">Teaching and Learning </w:t>
      </w:r>
    </w:p>
    <w:p w14:paraId="3D3930E6" w14:textId="77777777" w:rsidR="005839F6" w:rsidRDefault="005839F6" w:rsidP="005839F6">
      <w:pPr>
        <w:pStyle w:val="Default"/>
        <w:rPr>
          <w:rFonts w:ascii="SassoonPrimaryInfant" w:hAnsi="SassoonPrimaryInfant"/>
        </w:rPr>
      </w:pPr>
      <w:r w:rsidRPr="0099061D">
        <w:rPr>
          <w:rFonts w:ascii="SassoonPrimaryInfant" w:hAnsi="SassoonPrimaryInfant"/>
        </w:rPr>
        <w:t xml:space="preserve">Teachers provide a wide range of contexts for reinforcing spelling patterns and tricky words throughout the school day. All teachers use multi-sensory phonics materials as a basis for their planning for the teaching of spelling. </w:t>
      </w:r>
    </w:p>
    <w:p w14:paraId="66204FF1" w14:textId="77777777" w:rsidR="00BD04BC" w:rsidRPr="0099061D" w:rsidRDefault="00BD04BC" w:rsidP="005839F6">
      <w:pPr>
        <w:pStyle w:val="Default"/>
        <w:rPr>
          <w:rFonts w:ascii="SassoonPrimaryInfant" w:hAnsi="SassoonPrimaryInfant"/>
        </w:rPr>
      </w:pPr>
    </w:p>
    <w:p w14:paraId="6D16AE0D" w14:textId="77777777" w:rsidR="005839F6" w:rsidRPr="0099061D" w:rsidRDefault="005839F6" w:rsidP="005839F6">
      <w:pPr>
        <w:pStyle w:val="Default"/>
        <w:rPr>
          <w:rFonts w:ascii="SassoonPrimaryInfant" w:hAnsi="SassoonPrimaryInfant"/>
        </w:rPr>
      </w:pPr>
      <w:r w:rsidRPr="0099061D">
        <w:rPr>
          <w:rFonts w:ascii="SassoonPrimaryInfant" w:hAnsi="SassoonPrimaryInfant"/>
        </w:rPr>
        <w:t xml:space="preserve">Learning takes place in a variety of situations and group settings. For example, these could include working independently to practise tricky words, possibly using ICT; working collaboratively on an investigation and participating in short, focused whole class activities. </w:t>
      </w:r>
    </w:p>
    <w:p w14:paraId="146E8771" w14:textId="6F7DB6FA" w:rsidR="005839F6" w:rsidRPr="0099061D" w:rsidRDefault="005839F6" w:rsidP="005839F6">
      <w:pPr>
        <w:pStyle w:val="Default"/>
        <w:rPr>
          <w:rFonts w:ascii="SassoonPrimaryInfant" w:hAnsi="SassoonPrimaryInfant"/>
        </w:rPr>
      </w:pPr>
      <w:r w:rsidRPr="0443A498">
        <w:rPr>
          <w:rFonts w:ascii="SassoonPrimaryInfant" w:hAnsi="SassoonPrimaryInfant"/>
        </w:rPr>
        <w:t xml:space="preserve">Children are expected </w:t>
      </w:r>
      <w:r w:rsidRPr="00583877">
        <w:rPr>
          <w:rFonts w:ascii="SassoonPrimaryInfant" w:hAnsi="SassoonPrimaryInfant"/>
        </w:rPr>
        <w:t>to spell high frequency words correctly and the word lists for their particular year group.</w:t>
      </w:r>
      <w:r w:rsidR="002D56A6">
        <w:rPr>
          <w:rFonts w:ascii="SassoonPrimaryInfant" w:hAnsi="SassoonPrimaryInfant"/>
        </w:rPr>
        <w:t xml:space="preserve"> </w:t>
      </w:r>
    </w:p>
    <w:p w14:paraId="2DBF0D7D" w14:textId="77777777" w:rsidR="0099061D" w:rsidRPr="0099061D" w:rsidRDefault="0099061D" w:rsidP="005839F6">
      <w:pPr>
        <w:pStyle w:val="Default"/>
        <w:rPr>
          <w:rFonts w:ascii="SassoonPrimaryInfant" w:hAnsi="SassoonPrimaryInfant"/>
        </w:rPr>
      </w:pPr>
    </w:p>
    <w:p w14:paraId="6B62F1B3" w14:textId="77777777" w:rsidR="0099061D" w:rsidRPr="00BD04BC" w:rsidRDefault="0099061D" w:rsidP="0099061D">
      <w:pPr>
        <w:pStyle w:val="Default"/>
        <w:rPr>
          <w:rFonts w:ascii="SassoonPrimaryInfant" w:hAnsi="SassoonPrimaryInfant"/>
          <w:b/>
          <w:u w:val="single"/>
        </w:rPr>
      </w:pPr>
    </w:p>
    <w:p w14:paraId="3238D416" w14:textId="77777777" w:rsidR="0099061D" w:rsidRPr="00BD04BC" w:rsidRDefault="0099061D" w:rsidP="0099061D">
      <w:pPr>
        <w:pStyle w:val="Default"/>
        <w:rPr>
          <w:rFonts w:ascii="SassoonPrimaryInfant" w:hAnsi="SassoonPrimaryInfant"/>
          <w:b/>
          <w:u w:val="single"/>
        </w:rPr>
      </w:pPr>
      <w:r w:rsidRPr="00BD04BC">
        <w:rPr>
          <w:rFonts w:ascii="SassoonPrimaryInfant" w:hAnsi="SassoonPrimaryInfant"/>
          <w:b/>
          <w:u w:val="single"/>
        </w:rPr>
        <w:t>Monitoring and Evaluation of Literacy with Ballysillan Primary School</w:t>
      </w:r>
    </w:p>
    <w:p w14:paraId="02F2C34E" w14:textId="77777777" w:rsidR="0099061D" w:rsidRPr="00BD04BC" w:rsidRDefault="0099061D" w:rsidP="0099061D">
      <w:pPr>
        <w:pStyle w:val="Default"/>
        <w:rPr>
          <w:rFonts w:ascii="SassoonPrimaryInfant" w:hAnsi="SassoonPrimaryInfant"/>
          <w:b/>
          <w:u w:val="single"/>
        </w:rPr>
      </w:pPr>
    </w:p>
    <w:p w14:paraId="7B44190A" w14:textId="77777777" w:rsidR="0099061D" w:rsidRPr="0099061D" w:rsidRDefault="0099061D" w:rsidP="0099061D">
      <w:pPr>
        <w:pStyle w:val="Default"/>
        <w:rPr>
          <w:rFonts w:ascii="SassoonPrimaryInfant" w:hAnsi="SassoonPrimaryInfant"/>
        </w:rPr>
      </w:pPr>
      <w:r w:rsidRPr="0099061D">
        <w:rPr>
          <w:rFonts w:ascii="SassoonPrimaryInfant" w:hAnsi="SassoonPrimaryInfant"/>
        </w:rPr>
        <w:t xml:space="preserve">All teachers are responsible for planning the delivery of literacy, the monitoring and evaluation of literacy within the curriculum for all the children in their class. The Literacy coordinator will complete “Book Looks” once a year and the feedback will be provided to the key stage </w:t>
      </w:r>
      <w:r w:rsidR="00BD04BC">
        <w:rPr>
          <w:rFonts w:ascii="SassoonPrimaryInfant" w:hAnsi="SassoonPrimaryInfant"/>
        </w:rPr>
        <w:t xml:space="preserve">teachers </w:t>
      </w:r>
      <w:r w:rsidRPr="0099061D">
        <w:rPr>
          <w:rFonts w:ascii="SassoonPrimaryInfant" w:hAnsi="SassoonPrimaryInfant"/>
        </w:rPr>
        <w:t xml:space="preserve">as a </w:t>
      </w:r>
      <w:r w:rsidR="00BD04BC">
        <w:rPr>
          <w:rFonts w:ascii="SassoonPrimaryInfant" w:hAnsi="SassoonPrimaryInfant"/>
        </w:rPr>
        <w:t>group</w:t>
      </w:r>
      <w:r w:rsidRPr="0099061D">
        <w:rPr>
          <w:rFonts w:ascii="SassoonPrimaryInfant" w:hAnsi="SassoonPrimaryInfant"/>
        </w:rPr>
        <w:t xml:space="preserve">. The collegiate “Book Looks”, lead by the literacy coordinator, will take place twice a year. The literacy coordinator will also observe one 30min lesson per year group. The feedback for this observation will be on a one to one basis. </w:t>
      </w:r>
    </w:p>
    <w:p w14:paraId="680A4E5D" w14:textId="77777777" w:rsidR="0099061D" w:rsidRPr="0099061D" w:rsidRDefault="0099061D" w:rsidP="0099061D">
      <w:pPr>
        <w:pStyle w:val="Default"/>
        <w:rPr>
          <w:rFonts w:ascii="SassoonPrimaryInfant" w:hAnsi="SassoonPrimaryInfant"/>
        </w:rPr>
      </w:pPr>
    </w:p>
    <w:p w14:paraId="7430B67B" w14:textId="77777777" w:rsidR="0099061D" w:rsidRPr="00BD04BC" w:rsidRDefault="0099061D" w:rsidP="0099061D">
      <w:pPr>
        <w:pStyle w:val="Default"/>
        <w:rPr>
          <w:rFonts w:ascii="SassoonPrimaryInfant" w:hAnsi="SassoonPrimaryInfant"/>
          <w:b/>
          <w:bCs/>
          <w:u w:val="single"/>
        </w:rPr>
      </w:pPr>
      <w:r w:rsidRPr="00BD04BC">
        <w:rPr>
          <w:rFonts w:ascii="SassoonPrimaryInfant" w:hAnsi="SassoonPrimaryInfant"/>
          <w:b/>
          <w:bCs/>
          <w:u w:val="single"/>
        </w:rPr>
        <w:t>Assessment for Learning</w:t>
      </w:r>
    </w:p>
    <w:p w14:paraId="19219836" w14:textId="77777777" w:rsidR="0099061D" w:rsidRPr="0099061D" w:rsidRDefault="0099061D" w:rsidP="0099061D">
      <w:pPr>
        <w:pStyle w:val="Default"/>
        <w:rPr>
          <w:rFonts w:ascii="SassoonPrimaryInfant" w:hAnsi="SassoonPrimaryInfant"/>
          <w:b/>
          <w:bCs/>
        </w:rPr>
      </w:pPr>
    </w:p>
    <w:p w14:paraId="6C78D7C9" w14:textId="77777777" w:rsidR="0099061D" w:rsidRPr="0099061D" w:rsidRDefault="0099061D" w:rsidP="0099061D">
      <w:pPr>
        <w:pStyle w:val="Default"/>
        <w:rPr>
          <w:rFonts w:ascii="SassoonPrimaryInfant" w:hAnsi="SassoonPrimaryInfant"/>
        </w:rPr>
      </w:pPr>
      <w:r w:rsidRPr="0099061D">
        <w:rPr>
          <w:rFonts w:ascii="SassoonPrimaryInfant" w:hAnsi="SassoonPrimaryInfant"/>
        </w:rPr>
        <w:t>Teachers use effective assessment for learning to ensure planning is based on prior attainment and that pupils know what they need to do to achieve the next steps. Group or individual targets are set accordingly. Marking is in line with the school marking and feedback policy of 2 stars and a wish and constructive advice linked with the shared success criteria.</w:t>
      </w:r>
    </w:p>
    <w:p w14:paraId="296FEF7D" w14:textId="77777777" w:rsidR="0099061D" w:rsidRPr="0099061D" w:rsidRDefault="0099061D" w:rsidP="0099061D">
      <w:pPr>
        <w:pStyle w:val="Default"/>
        <w:rPr>
          <w:rFonts w:ascii="SassoonPrimaryInfant" w:hAnsi="SassoonPrimaryInfant"/>
        </w:rPr>
      </w:pPr>
    </w:p>
    <w:p w14:paraId="0D435EA9" w14:textId="77777777" w:rsidR="0099061D" w:rsidRPr="0099061D" w:rsidRDefault="0099061D" w:rsidP="0099061D">
      <w:pPr>
        <w:pStyle w:val="Default"/>
        <w:rPr>
          <w:rFonts w:ascii="SassoonPrimaryInfant" w:hAnsi="SassoonPrimaryInfant"/>
        </w:rPr>
      </w:pPr>
      <w:r w:rsidRPr="0099061D">
        <w:rPr>
          <w:rFonts w:ascii="SassoonPrimaryInfant" w:hAnsi="SassoonPrimaryInfant"/>
        </w:rPr>
        <w:t>Teachers will use their professional judgement to assess pupil’s learning and will complement these judgements by using the following:</w:t>
      </w:r>
    </w:p>
    <w:p w14:paraId="7194DBDC" w14:textId="77777777" w:rsidR="0099061D" w:rsidRPr="0099061D" w:rsidRDefault="0099061D" w:rsidP="0099061D">
      <w:pPr>
        <w:pStyle w:val="Default"/>
        <w:rPr>
          <w:rFonts w:ascii="SassoonPrimaryInfant" w:hAnsi="SassoonPrimaryInfant"/>
        </w:rPr>
      </w:pPr>
    </w:p>
    <w:p w14:paraId="664BC18E" w14:textId="77777777" w:rsidR="0099061D" w:rsidRPr="0099061D" w:rsidRDefault="0099061D" w:rsidP="0099061D">
      <w:pPr>
        <w:pStyle w:val="Default"/>
        <w:numPr>
          <w:ilvl w:val="0"/>
          <w:numId w:val="23"/>
        </w:numPr>
        <w:rPr>
          <w:rFonts w:ascii="SassoonPrimaryInfant" w:hAnsi="SassoonPrimaryInfant"/>
        </w:rPr>
      </w:pPr>
      <w:r w:rsidRPr="0099061D">
        <w:rPr>
          <w:rFonts w:ascii="SassoonPrimaryInfant" w:hAnsi="SassoonPrimaryInfant"/>
        </w:rPr>
        <w:t>End of term class testing</w:t>
      </w:r>
    </w:p>
    <w:p w14:paraId="70845F52" w14:textId="17216821" w:rsidR="0099061D" w:rsidRPr="0099061D" w:rsidRDefault="0099061D" w:rsidP="0099061D">
      <w:pPr>
        <w:pStyle w:val="Default"/>
        <w:numPr>
          <w:ilvl w:val="0"/>
          <w:numId w:val="23"/>
        </w:numPr>
        <w:rPr>
          <w:rFonts w:ascii="SassoonPrimaryInfant" w:hAnsi="SassoonPrimaryInfant"/>
        </w:rPr>
      </w:pPr>
      <w:r w:rsidRPr="0099061D">
        <w:rPr>
          <w:rFonts w:ascii="SassoonPrimaryInfant" w:hAnsi="SassoonPrimaryInfant"/>
        </w:rPr>
        <w:t>P</w:t>
      </w:r>
      <w:r w:rsidR="00583877">
        <w:rPr>
          <w:rFonts w:ascii="SassoonPrimaryInfant" w:hAnsi="SassoonPrimaryInfant"/>
        </w:rPr>
        <w:t>T</w:t>
      </w:r>
      <w:r w:rsidRPr="0099061D">
        <w:rPr>
          <w:rFonts w:ascii="SassoonPrimaryInfant" w:hAnsi="SassoonPrimaryInfant"/>
        </w:rPr>
        <w:t>E</w:t>
      </w:r>
      <w:r w:rsidR="00BD04BC">
        <w:rPr>
          <w:rFonts w:ascii="SassoonPrimaryInfant" w:hAnsi="SassoonPrimaryInfant"/>
        </w:rPr>
        <w:t xml:space="preserve"> (Progress </w:t>
      </w:r>
      <w:r w:rsidR="00583877">
        <w:rPr>
          <w:rFonts w:ascii="SassoonPrimaryInfant" w:hAnsi="SassoonPrimaryInfant"/>
        </w:rPr>
        <w:t>through</w:t>
      </w:r>
      <w:r w:rsidR="00BD04BC">
        <w:rPr>
          <w:rFonts w:ascii="SassoonPrimaryInfant" w:hAnsi="SassoonPrimaryInfant"/>
        </w:rPr>
        <w:t xml:space="preserve"> English)</w:t>
      </w:r>
    </w:p>
    <w:p w14:paraId="5801AFE6" w14:textId="1CE2ED77" w:rsidR="0099061D" w:rsidRPr="00583877" w:rsidRDefault="0099061D" w:rsidP="0099061D">
      <w:pPr>
        <w:pStyle w:val="Default"/>
        <w:numPr>
          <w:ilvl w:val="0"/>
          <w:numId w:val="23"/>
        </w:numPr>
        <w:rPr>
          <w:rFonts w:ascii="SassoonPrimaryInfant" w:hAnsi="SassoonPrimaryInfant"/>
        </w:rPr>
      </w:pPr>
      <w:r w:rsidRPr="00583877">
        <w:rPr>
          <w:rFonts w:ascii="SassoonPrimaryInfant" w:hAnsi="SassoonPrimaryInfant"/>
        </w:rPr>
        <w:t xml:space="preserve">Other standardised tests e.g. </w:t>
      </w:r>
      <w:r w:rsidR="00583877">
        <w:rPr>
          <w:rFonts w:ascii="SassoonPrimaryInfant" w:hAnsi="SassoonPrimaryInfant"/>
        </w:rPr>
        <w:t>WRAPS</w:t>
      </w:r>
    </w:p>
    <w:p w14:paraId="373EFBF1" w14:textId="6221BD76" w:rsidR="0099061D" w:rsidRPr="0099061D" w:rsidRDefault="0099061D" w:rsidP="0099061D">
      <w:pPr>
        <w:pStyle w:val="Default"/>
        <w:numPr>
          <w:ilvl w:val="0"/>
          <w:numId w:val="23"/>
        </w:numPr>
        <w:rPr>
          <w:rFonts w:ascii="SassoonPrimaryInfant" w:hAnsi="SassoonPrimaryInfant"/>
        </w:rPr>
      </w:pPr>
      <w:r w:rsidRPr="0443A498">
        <w:rPr>
          <w:rFonts w:ascii="SassoonPrimaryInfant" w:hAnsi="SassoonPrimaryInfant"/>
        </w:rPr>
        <w:t>Pupil</w:t>
      </w:r>
      <w:r w:rsidR="6A74A272" w:rsidRPr="0443A498">
        <w:rPr>
          <w:rFonts w:ascii="SassoonPrimaryInfant" w:hAnsi="SassoonPrimaryInfant"/>
        </w:rPr>
        <w:t xml:space="preserve"> </w:t>
      </w:r>
      <w:r w:rsidRPr="0443A498">
        <w:rPr>
          <w:rFonts w:ascii="SassoonPrimaryInfant" w:hAnsi="SassoonPrimaryInfant"/>
        </w:rPr>
        <w:t xml:space="preserve">Writing Portfolios (3 pieces of </w:t>
      </w:r>
      <w:r w:rsidR="6AE36B1C" w:rsidRPr="0443A498">
        <w:rPr>
          <w:rFonts w:ascii="SassoonPrimaryInfant" w:hAnsi="SassoonPrimaryInfant"/>
        </w:rPr>
        <w:t xml:space="preserve">‘cold </w:t>
      </w:r>
      <w:r w:rsidRPr="0443A498">
        <w:rPr>
          <w:rFonts w:ascii="SassoonPrimaryInfant" w:hAnsi="SassoonPrimaryInfant"/>
        </w:rPr>
        <w:t>writing</w:t>
      </w:r>
      <w:r w:rsidR="6DF8583E" w:rsidRPr="0443A498">
        <w:rPr>
          <w:rFonts w:ascii="SassoonPrimaryInfant" w:hAnsi="SassoonPrimaryInfant"/>
        </w:rPr>
        <w:t>’</w:t>
      </w:r>
      <w:r w:rsidRPr="0443A498">
        <w:rPr>
          <w:rFonts w:ascii="SassoonPrimaryInfant" w:hAnsi="SassoonPrimaryInfant"/>
        </w:rPr>
        <w:t xml:space="preserve"> per child per year).</w:t>
      </w:r>
    </w:p>
    <w:p w14:paraId="50AFB226" w14:textId="77777777" w:rsidR="0099061D" w:rsidRPr="0099061D" w:rsidRDefault="0099061D" w:rsidP="0099061D">
      <w:pPr>
        <w:pStyle w:val="Default"/>
        <w:numPr>
          <w:ilvl w:val="0"/>
          <w:numId w:val="23"/>
        </w:numPr>
        <w:rPr>
          <w:rFonts w:ascii="SassoonPrimaryInfant" w:hAnsi="SassoonPrimaryInfant"/>
        </w:rPr>
      </w:pPr>
      <w:r w:rsidRPr="0443A498">
        <w:rPr>
          <w:rFonts w:ascii="SassoonPrimaryInfant" w:hAnsi="SassoonPrimaryInfant"/>
        </w:rPr>
        <w:t>End of year testing to transition children into the next class.</w:t>
      </w:r>
    </w:p>
    <w:p w14:paraId="769D0D3C" w14:textId="77777777" w:rsidR="0099061D" w:rsidRPr="0099061D" w:rsidRDefault="0099061D" w:rsidP="0099061D">
      <w:pPr>
        <w:pStyle w:val="Default"/>
        <w:rPr>
          <w:rFonts w:ascii="SassoonPrimaryInfant" w:hAnsi="SassoonPrimaryInfant"/>
        </w:rPr>
      </w:pPr>
    </w:p>
    <w:p w14:paraId="319C5FA6" w14:textId="0C0F5AD4" w:rsidR="0099061D" w:rsidRPr="0099061D" w:rsidRDefault="0099061D" w:rsidP="0099061D">
      <w:pPr>
        <w:pStyle w:val="Default"/>
        <w:rPr>
          <w:rFonts w:ascii="SassoonPrimaryInfant" w:hAnsi="SassoonPrimaryInfant"/>
        </w:rPr>
      </w:pPr>
      <w:r w:rsidRPr="0099061D">
        <w:rPr>
          <w:rFonts w:ascii="SassoonPrimaryInfant" w:hAnsi="SassoonPrimaryInfant"/>
        </w:rPr>
        <w:t>These are used in turn to inform the teachers planning for literacy and to ensure that individual strengths and weaknesses are being catered for.</w:t>
      </w:r>
      <w:r w:rsidR="00BD04BC">
        <w:rPr>
          <w:rFonts w:ascii="SassoonPrimaryInfant" w:hAnsi="SassoonPrimaryInfant"/>
        </w:rPr>
        <w:t xml:space="preserve"> The 3 pieces of writing will be documented within the children’s books to demonstrate progression throughout the year. These pieces of writing will also be “cold” </w:t>
      </w:r>
      <w:r w:rsidR="00583877">
        <w:rPr>
          <w:rFonts w:ascii="SassoonPrimaryInfant" w:hAnsi="SassoonPrimaryInfant"/>
        </w:rPr>
        <w:t>to</w:t>
      </w:r>
      <w:r w:rsidR="00BD04BC">
        <w:rPr>
          <w:rFonts w:ascii="SassoonPrimaryInfant" w:hAnsi="SassoonPrimaryInfant"/>
        </w:rPr>
        <w:t xml:space="preserve"> provide an accurate picture of the child’s ability.</w:t>
      </w:r>
    </w:p>
    <w:p w14:paraId="54CD245A" w14:textId="77777777" w:rsidR="0099061D" w:rsidRPr="0099061D" w:rsidRDefault="0099061D" w:rsidP="0099061D">
      <w:pPr>
        <w:pStyle w:val="Default"/>
        <w:rPr>
          <w:rFonts w:ascii="SassoonPrimaryInfant" w:hAnsi="SassoonPrimaryInfant"/>
        </w:rPr>
      </w:pPr>
    </w:p>
    <w:p w14:paraId="0B0D556E" w14:textId="77777777" w:rsidR="0099061D" w:rsidRPr="0099061D" w:rsidRDefault="0099061D" w:rsidP="0099061D">
      <w:pPr>
        <w:pStyle w:val="Default"/>
        <w:rPr>
          <w:rFonts w:ascii="SassoonPrimaryInfant" w:hAnsi="SassoonPrimaryInfant"/>
        </w:rPr>
      </w:pPr>
      <w:r w:rsidRPr="0099061D">
        <w:rPr>
          <w:rFonts w:ascii="SassoonPrimaryInfant" w:hAnsi="SassoonPrimaryInfant"/>
        </w:rPr>
        <w:t>Records will be kept in the format of;</w:t>
      </w:r>
    </w:p>
    <w:p w14:paraId="41969EBC" w14:textId="77777777" w:rsidR="0099061D" w:rsidRPr="0099061D" w:rsidRDefault="0099061D" w:rsidP="0099061D">
      <w:pPr>
        <w:pStyle w:val="Default"/>
        <w:numPr>
          <w:ilvl w:val="0"/>
          <w:numId w:val="24"/>
        </w:numPr>
        <w:rPr>
          <w:rFonts w:ascii="SassoonPrimaryInfant" w:hAnsi="SassoonPrimaryInfant"/>
        </w:rPr>
      </w:pPr>
      <w:r w:rsidRPr="0099061D">
        <w:rPr>
          <w:rFonts w:ascii="SassoonPrimaryInfant" w:hAnsi="SassoonPrimaryInfant"/>
        </w:rPr>
        <w:t>Annual Reports</w:t>
      </w:r>
    </w:p>
    <w:p w14:paraId="50982AAF" w14:textId="77777777" w:rsidR="0099061D" w:rsidRPr="0099061D" w:rsidRDefault="0099061D" w:rsidP="0099061D">
      <w:pPr>
        <w:pStyle w:val="Default"/>
        <w:numPr>
          <w:ilvl w:val="0"/>
          <w:numId w:val="24"/>
        </w:numPr>
        <w:rPr>
          <w:rFonts w:ascii="SassoonPrimaryInfant" w:hAnsi="SassoonPrimaryInfant"/>
        </w:rPr>
      </w:pPr>
      <w:r w:rsidRPr="0099061D">
        <w:rPr>
          <w:rFonts w:ascii="SassoonPrimaryInfant" w:hAnsi="SassoonPrimaryInfant"/>
        </w:rPr>
        <w:t>Running records</w:t>
      </w:r>
    </w:p>
    <w:p w14:paraId="2AB8AC45" w14:textId="77777777" w:rsidR="0099061D" w:rsidRPr="0099061D" w:rsidRDefault="0099061D" w:rsidP="0099061D">
      <w:pPr>
        <w:pStyle w:val="Default"/>
        <w:numPr>
          <w:ilvl w:val="0"/>
          <w:numId w:val="24"/>
        </w:numPr>
        <w:rPr>
          <w:rFonts w:ascii="SassoonPrimaryInfant" w:hAnsi="SassoonPrimaryInfant"/>
        </w:rPr>
      </w:pPr>
      <w:r w:rsidRPr="0099061D">
        <w:rPr>
          <w:rFonts w:ascii="SassoonPrimaryInfant" w:hAnsi="SassoonPrimaryInfant"/>
        </w:rPr>
        <w:t>Spelling tests</w:t>
      </w:r>
    </w:p>
    <w:p w14:paraId="3EB375CE" w14:textId="77777777" w:rsidR="0099061D" w:rsidRPr="0099061D" w:rsidRDefault="0099061D" w:rsidP="0099061D">
      <w:pPr>
        <w:pStyle w:val="Default"/>
        <w:numPr>
          <w:ilvl w:val="0"/>
          <w:numId w:val="24"/>
        </w:numPr>
        <w:rPr>
          <w:rFonts w:ascii="SassoonPrimaryInfant" w:hAnsi="SassoonPrimaryInfant"/>
        </w:rPr>
      </w:pPr>
      <w:r w:rsidRPr="0099061D">
        <w:rPr>
          <w:rFonts w:ascii="SassoonPrimaryInfant" w:hAnsi="SassoonPrimaryInfant"/>
        </w:rPr>
        <w:t>Standardised test scores</w:t>
      </w:r>
    </w:p>
    <w:p w14:paraId="11FE4EF5" w14:textId="77777777" w:rsidR="0099061D" w:rsidRPr="0099061D" w:rsidRDefault="0099061D" w:rsidP="0099061D">
      <w:pPr>
        <w:pStyle w:val="Default"/>
        <w:numPr>
          <w:ilvl w:val="0"/>
          <w:numId w:val="24"/>
        </w:numPr>
        <w:rPr>
          <w:rFonts w:ascii="SassoonPrimaryInfant" w:hAnsi="SassoonPrimaryInfant"/>
        </w:rPr>
      </w:pPr>
      <w:r w:rsidRPr="0099061D">
        <w:rPr>
          <w:rFonts w:ascii="SassoonPrimaryInfant" w:hAnsi="SassoonPrimaryInfant"/>
        </w:rPr>
        <w:t>Teacher’s observations</w:t>
      </w:r>
    </w:p>
    <w:p w14:paraId="1231BE67" w14:textId="77777777" w:rsidR="0099061D" w:rsidRPr="0099061D" w:rsidRDefault="0099061D" w:rsidP="00BD04BC">
      <w:pPr>
        <w:pStyle w:val="Default"/>
        <w:ind w:left="360"/>
        <w:rPr>
          <w:rFonts w:ascii="SassoonPrimaryInfant" w:hAnsi="SassoonPrimaryInfant"/>
        </w:rPr>
      </w:pPr>
    </w:p>
    <w:p w14:paraId="5E0B267E" w14:textId="77777777" w:rsidR="0099061D" w:rsidRPr="0040128B" w:rsidRDefault="0099061D" w:rsidP="0099061D">
      <w:pPr>
        <w:pStyle w:val="Default"/>
        <w:rPr>
          <w:rFonts w:ascii="SassoonPrimaryInfant" w:hAnsi="SassoonPrimaryInfant"/>
          <w:b/>
          <w:u w:val="single"/>
        </w:rPr>
      </w:pPr>
      <w:r w:rsidRPr="0040128B">
        <w:rPr>
          <w:rFonts w:ascii="SassoonPrimaryInfant" w:hAnsi="SassoonPrimaryInfant"/>
          <w:b/>
          <w:u w:val="single"/>
        </w:rPr>
        <w:t xml:space="preserve">The role of the Special Needs Co-ordinator (S.E.N.C.O.) </w:t>
      </w:r>
    </w:p>
    <w:p w14:paraId="36FEB5B0" w14:textId="77777777" w:rsidR="0099061D" w:rsidRPr="0099061D" w:rsidRDefault="0099061D" w:rsidP="0099061D">
      <w:pPr>
        <w:pStyle w:val="Default"/>
        <w:rPr>
          <w:rFonts w:ascii="SassoonPrimaryInfant" w:hAnsi="SassoonPrimaryInfant"/>
        </w:rPr>
      </w:pPr>
    </w:p>
    <w:p w14:paraId="1E03FF25" w14:textId="77777777" w:rsidR="0099061D" w:rsidRPr="0099061D" w:rsidRDefault="0099061D" w:rsidP="0099061D">
      <w:pPr>
        <w:pStyle w:val="Default"/>
        <w:numPr>
          <w:ilvl w:val="0"/>
          <w:numId w:val="34"/>
        </w:numPr>
        <w:rPr>
          <w:rFonts w:ascii="SassoonPrimaryInfant" w:hAnsi="SassoonPrimaryInfant"/>
        </w:rPr>
      </w:pPr>
      <w:r w:rsidRPr="0099061D">
        <w:rPr>
          <w:rFonts w:ascii="SassoonPrimaryInfant" w:hAnsi="SassoonPrimaryInfant"/>
        </w:rPr>
        <w:t>To train staff in the use of The Code of Practice.</w:t>
      </w:r>
    </w:p>
    <w:p w14:paraId="44136A4B" w14:textId="77777777" w:rsidR="0099061D" w:rsidRPr="0099061D" w:rsidRDefault="0099061D" w:rsidP="0099061D">
      <w:pPr>
        <w:pStyle w:val="Default"/>
        <w:numPr>
          <w:ilvl w:val="0"/>
          <w:numId w:val="34"/>
        </w:numPr>
        <w:rPr>
          <w:rFonts w:ascii="SassoonPrimaryInfant" w:hAnsi="SassoonPrimaryInfant"/>
        </w:rPr>
      </w:pPr>
      <w:r w:rsidRPr="0099061D">
        <w:rPr>
          <w:rFonts w:ascii="SassoonPrimaryInfant" w:hAnsi="SassoonPrimaryInfant"/>
        </w:rPr>
        <w:t>Assess children with specific problems in literacy through a range of diagnostic tests.</w:t>
      </w:r>
    </w:p>
    <w:p w14:paraId="1744D4DF" w14:textId="77777777" w:rsidR="0099061D" w:rsidRPr="0099061D" w:rsidRDefault="0099061D" w:rsidP="0099061D">
      <w:pPr>
        <w:pStyle w:val="Default"/>
        <w:numPr>
          <w:ilvl w:val="0"/>
          <w:numId w:val="34"/>
        </w:numPr>
        <w:rPr>
          <w:rFonts w:ascii="SassoonPrimaryInfant" w:hAnsi="SassoonPrimaryInfant"/>
        </w:rPr>
      </w:pPr>
      <w:r w:rsidRPr="0099061D">
        <w:rPr>
          <w:rFonts w:ascii="SassoonPrimaryInfant" w:hAnsi="SassoonPrimaryInfant"/>
        </w:rPr>
        <w:t>To provide timetabled withdrawal support for pupils with specific needs.</w:t>
      </w:r>
    </w:p>
    <w:p w14:paraId="10857B94" w14:textId="77777777" w:rsidR="0099061D" w:rsidRPr="0099061D" w:rsidRDefault="0099061D" w:rsidP="0099061D">
      <w:pPr>
        <w:pStyle w:val="Default"/>
        <w:numPr>
          <w:ilvl w:val="0"/>
          <w:numId w:val="34"/>
        </w:numPr>
        <w:rPr>
          <w:rFonts w:ascii="SassoonPrimaryInfant" w:hAnsi="SassoonPrimaryInfant"/>
        </w:rPr>
      </w:pPr>
      <w:r w:rsidRPr="0099061D">
        <w:rPr>
          <w:rFonts w:ascii="SassoonPrimaryInfant" w:hAnsi="SassoonPrimaryInfant"/>
        </w:rPr>
        <w:t>To support class teachers with advice and support regarding children with S.E.N.s.</w:t>
      </w:r>
    </w:p>
    <w:p w14:paraId="204D8A45" w14:textId="77777777" w:rsidR="0099061D" w:rsidRPr="0099061D" w:rsidRDefault="0099061D" w:rsidP="0099061D">
      <w:pPr>
        <w:pStyle w:val="Default"/>
        <w:numPr>
          <w:ilvl w:val="0"/>
          <w:numId w:val="34"/>
        </w:numPr>
        <w:rPr>
          <w:rFonts w:ascii="SassoonPrimaryInfant" w:hAnsi="SassoonPrimaryInfant"/>
        </w:rPr>
      </w:pPr>
      <w:r w:rsidRPr="0099061D">
        <w:rPr>
          <w:rFonts w:ascii="SassoonPrimaryInfant" w:hAnsi="SassoonPrimaryInfant"/>
        </w:rPr>
        <w:t>To advise and liaise with class teachers in ensuring the children with S.E.N.s are being catered for.</w:t>
      </w:r>
    </w:p>
    <w:p w14:paraId="63B4534B" w14:textId="77777777" w:rsidR="0099061D" w:rsidRPr="0099061D" w:rsidRDefault="0099061D" w:rsidP="0099061D">
      <w:pPr>
        <w:pStyle w:val="Default"/>
        <w:numPr>
          <w:ilvl w:val="0"/>
          <w:numId w:val="35"/>
        </w:numPr>
        <w:rPr>
          <w:rFonts w:ascii="SassoonPrimaryInfant" w:hAnsi="SassoonPrimaryInfant"/>
        </w:rPr>
      </w:pPr>
      <w:r w:rsidRPr="0099061D">
        <w:rPr>
          <w:rFonts w:ascii="SassoonPrimaryInfant" w:hAnsi="SassoonPrimaryInfant"/>
        </w:rPr>
        <w:t>To attend relevant Inset Courses and disseminate good practice to staff.</w:t>
      </w:r>
    </w:p>
    <w:p w14:paraId="4DC42E7D" w14:textId="77777777" w:rsidR="0099061D" w:rsidRPr="0099061D" w:rsidRDefault="0099061D" w:rsidP="0099061D">
      <w:pPr>
        <w:pStyle w:val="Default"/>
        <w:numPr>
          <w:ilvl w:val="0"/>
          <w:numId w:val="35"/>
        </w:numPr>
        <w:rPr>
          <w:rFonts w:ascii="SassoonPrimaryInfant" w:hAnsi="SassoonPrimaryInfant"/>
        </w:rPr>
      </w:pPr>
      <w:r w:rsidRPr="0099061D">
        <w:rPr>
          <w:rFonts w:ascii="SassoonPrimaryInfant" w:hAnsi="SassoonPrimaryInfant"/>
        </w:rPr>
        <w:t>To keep parents of children with S.E.N.s informed and up to date with the progress of their child.</w:t>
      </w:r>
    </w:p>
    <w:p w14:paraId="30D7AA69" w14:textId="77777777" w:rsidR="0099061D" w:rsidRPr="0099061D" w:rsidRDefault="0099061D" w:rsidP="0099061D">
      <w:pPr>
        <w:pStyle w:val="Default"/>
        <w:rPr>
          <w:rFonts w:ascii="SassoonPrimaryInfant" w:hAnsi="SassoonPrimaryInfant"/>
        </w:rPr>
      </w:pPr>
    </w:p>
    <w:p w14:paraId="4ED289F2" w14:textId="77777777" w:rsidR="0099061D" w:rsidRPr="0099061D" w:rsidRDefault="0099061D" w:rsidP="0099061D">
      <w:pPr>
        <w:pStyle w:val="Default"/>
        <w:rPr>
          <w:rFonts w:ascii="SassoonPrimaryInfant" w:hAnsi="SassoonPrimaryInfant"/>
          <w:b/>
          <w:u w:val="single"/>
        </w:rPr>
      </w:pPr>
      <w:r w:rsidRPr="0099061D">
        <w:rPr>
          <w:rFonts w:ascii="SassoonPrimaryInfant" w:hAnsi="SassoonPrimaryInfant"/>
          <w:b/>
          <w:u w:val="single"/>
        </w:rPr>
        <w:lastRenderedPageBreak/>
        <w:t>Planning Literacy in Ballysillan Primary School</w:t>
      </w:r>
    </w:p>
    <w:p w14:paraId="7196D064" w14:textId="77777777" w:rsidR="0099061D" w:rsidRPr="0099061D" w:rsidRDefault="0099061D" w:rsidP="0099061D">
      <w:pPr>
        <w:pStyle w:val="Default"/>
        <w:rPr>
          <w:rFonts w:ascii="SassoonPrimaryInfant" w:hAnsi="SassoonPrimaryInfant"/>
        </w:rPr>
      </w:pPr>
    </w:p>
    <w:p w14:paraId="05031A4D" w14:textId="4BA7F00F" w:rsidR="0099061D" w:rsidRPr="0099061D" w:rsidRDefault="0099061D" w:rsidP="0099061D">
      <w:pPr>
        <w:pStyle w:val="Default"/>
        <w:rPr>
          <w:rFonts w:ascii="SassoonPrimaryInfant" w:hAnsi="SassoonPrimaryInfant"/>
        </w:rPr>
      </w:pPr>
      <w:r w:rsidRPr="0443A498">
        <w:rPr>
          <w:rFonts w:ascii="SassoonPrimaryInfant" w:hAnsi="SassoonPrimaryInfant"/>
        </w:rPr>
        <w:t>In Ballysillan Primary School</w:t>
      </w:r>
      <w:r w:rsidR="510A2D56" w:rsidRPr="0443A498">
        <w:rPr>
          <w:rFonts w:ascii="SassoonPrimaryInfant" w:hAnsi="SassoonPrimaryInfant"/>
        </w:rPr>
        <w:t>,</w:t>
      </w:r>
      <w:r w:rsidRPr="0443A498">
        <w:rPr>
          <w:rFonts w:ascii="SassoonPrimaryInfant" w:hAnsi="SassoonPrimaryInfant"/>
        </w:rPr>
        <w:t xml:space="preserve"> the Northern Ireland Curriculum forms the basis of teaching and learning. All children receive at least the minimum entitlement of a daily Literacy lesson. </w:t>
      </w:r>
    </w:p>
    <w:p w14:paraId="36247C6D" w14:textId="77777777" w:rsidR="0099061D" w:rsidRPr="0099061D" w:rsidRDefault="0099061D" w:rsidP="0099061D">
      <w:pPr>
        <w:pStyle w:val="Default"/>
        <w:rPr>
          <w:rFonts w:ascii="SassoonPrimaryInfant" w:hAnsi="SassoonPrimaryInfant"/>
        </w:rPr>
      </w:pPr>
      <w:r w:rsidRPr="0099061D">
        <w:rPr>
          <w:rFonts w:ascii="SassoonPrimaryInfant" w:hAnsi="SassoonPrimaryInfant"/>
        </w:rPr>
        <w:t xml:space="preserve">Teachers work towards independent learning and plan for different working groups with differentiated activities. Teachers employ a range of teaching strategies. </w:t>
      </w:r>
    </w:p>
    <w:p w14:paraId="34FF1C98" w14:textId="77777777" w:rsidR="0099061D" w:rsidRPr="0099061D" w:rsidRDefault="0099061D" w:rsidP="0099061D">
      <w:pPr>
        <w:pStyle w:val="Default"/>
        <w:rPr>
          <w:rFonts w:ascii="SassoonPrimaryInfant" w:hAnsi="SassoonPrimaryInfant"/>
        </w:rPr>
      </w:pPr>
    </w:p>
    <w:p w14:paraId="7CEA3BAF" w14:textId="172964AF" w:rsidR="0099061D" w:rsidRPr="0099061D" w:rsidRDefault="0099061D" w:rsidP="0099061D">
      <w:pPr>
        <w:pStyle w:val="Default"/>
        <w:rPr>
          <w:rFonts w:ascii="SassoonPrimaryInfant" w:hAnsi="SassoonPrimaryInfant"/>
        </w:rPr>
      </w:pPr>
      <w:r w:rsidRPr="0443A498">
        <w:rPr>
          <w:rFonts w:ascii="SassoonPrimaryInfant" w:hAnsi="SassoonPrimaryInfant"/>
        </w:rPr>
        <w:t xml:space="preserve">Teachers use the Northern Ireland Curriculum as a starting point for creating their medium term (6 weekly approx.) literacy plans. </w:t>
      </w:r>
      <w:r w:rsidR="0040128B" w:rsidRPr="0443A498">
        <w:rPr>
          <w:rFonts w:ascii="SassoonPrimaryInfant" w:hAnsi="SassoonPrimaryInfant"/>
        </w:rPr>
        <w:t>These</w:t>
      </w:r>
      <w:r w:rsidRPr="0443A498">
        <w:rPr>
          <w:rFonts w:ascii="SassoonPrimaryInfant" w:hAnsi="SassoonPrimaryInfant"/>
        </w:rPr>
        <w:t xml:space="preserve"> six weekly planners will outline sentence/grammar work and writing. Teachers will then create weekly literacy planners</w:t>
      </w:r>
      <w:r w:rsidR="0040128B" w:rsidRPr="0443A498">
        <w:rPr>
          <w:rFonts w:ascii="SassoonPrimaryInfant" w:hAnsi="SassoonPrimaryInfant"/>
        </w:rPr>
        <w:t xml:space="preserve"> (rota, writing, phonics, guided reading)</w:t>
      </w:r>
      <w:r w:rsidRPr="0443A498">
        <w:rPr>
          <w:rFonts w:ascii="SassoonPrimaryInfant" w:hAnsi="SassoonPrimaryInfant"/>
        </w:rPr>
        <w:t>. Within these planners</w:t>
      </w:r>
      <w:r w:rsidR="00B1ADD9" w:rsidRPr="0443A498">
        <w:rPr>
          <w:rFonts w:ascii="SassoonPrimaryInfant" w:hAnsi="SassoonPrimaryInfant"/>
        </w:rPr>
        <w:t>,</w:t>
      </w:r>
      <w:r w:rsidRPr="0443A498">
        <w:rPr>
          <w:rFonts w:ascii="SassoonPrimaryInfant" w:hAnsi="SassoonPrimaryInfant"/>
        </w:rPr>
        <w:t xml:space="preserve"> clear learning intentions are set for each session and are shared with pupils. Teachers differentiate according to the needs of the pupils and use intervention programmes for targeted support. </w:t>
      </w:r>
    </w:p>
    <w:p w14:paraId="6D072C0D" w14:textId="77777777" w:rsidR="0099061D" w:rsidRPr="0099061D" w:rsidRDefault="0099061D" w:rsidP="0099061D">
      <w:pPr>
        <w:pStyle w:val="Default"/>
        <w:rPr>
          <w:rFonts w:ascii="SassoonPrimaryInfant" w:hAnsi="SassoonPrimaryInfant"/>
        </w:rPr>
      </w:pPr>
    </w:p>
    <w:p w14:paraId="6AB8B635" w14:textId="77777777" w:rsidR="0099061D" w:rsidRPr="0099061D" w:rsidRDefault="0099061D" w:rsidP="0099061D">
      <w:pPr>
        <w:pStyle w:val="Default"/>
        <w:rPr>
          <w:rFonts w:ascii="SassoonPrimaryInfant" w:hAnsi="SassoonPrimaryInfant"/>
        </w:rPr>
      </w:pPr>
      <w:r w:rsidRPr="0099061D">
        <w:rPr>
          <w:rFonts w:ascii="SassoonPrimaryInfant" w:hAnsi="SassoonPrimaryInfant"/>
        </w:rPr>
        <w:t xml:space="preserve">Literacy is encouraged and developed across our curriculum and links are made where appropriate. </w:t>
      </w:r>
    </w:p>
    <w:p w14:paraId="49B64EFA" w14:textId="77777777" w:rsidR="0099061D" w:rsidRPr="0099061D" w:rsidRDefault="0099061D" w:rsidP="0099061D">
      <w:pPr>
        <w:pStyle w:val="Default"/>
        <w:rPr>
          <w:rFonts w:ascii="SassoonPrimaryInfant" w:hAnsi="SassoonPrimaryInfant"/>
        </w:rPr>
      </w:pPr>
      <w:r w:rsidRPr="0099061D">
        <w:rPr>
          <w:rFonts w:ascii="SassoonPrimaryInfant" w:hAnsi="SassoonPrimaryInfant"/>
        </w:rPr>
        <w:t xml:space="preserve">ICT is used where it enhances, extends and complements literacy teaching and learning. </w:t>
      </w:r>
    </w:p>
    <w:p w14:paraId="39AAB519" w14:textId="77777777" w:rsidR="0099061D" w:rsidRPr="0099061D" w:rsidRDefault="0099061D" w:rsidP="0099061D">
      <w:pPr>
        <w:pStyle w:val="Default"/>
        <w:rPr>
          <w:rFonts w:ascii="SassoonPrimaryInfant" w:hAnsi="SassoonPrimaryInfant"/>
        </w:rPr>
      </w:pPr>
      <w:r w:rsidRPr="0099061D">
        <w:rPr>
          <w:rFonts w:ascii="SassoonPrimaryInfant" w:hAnsi="SassoonPrimaryInfant"/>
        </w:rPr>
        <w:t>Additional adults are used to support the teaching of Literacy. They work under the guidance of the teacher with small groups of children or individuals.</w:t>
      </w:r>
    </w:p>
    <w:p w14:paraId="48A21919" w14:textId="77777777" w:rsidR="0040128B" w:rsidRDefault="0040128B" w:rsidP="0099061D">
      <w:pPr>
        <w:pStyle w:val="Default"/>
        <w:rPr>
          <w:rFonts w:ascii="SassoonPrimaryInfant" w:hAnsi="SassoonPrimaryInfant"/>
        </w:rPr>
      </w:pPr>
    </w:p>
    <w:p w14:paraId="1118921C" w14:textId="77777777" w:rsidR="0040128B" w:rsidRDefault="0040128B" w:rsidP="0099061D">
      <w:pPr>
        <w:pStyle w:val="Default"/>
        <w:rPr>
          <w:rFonts w:ascii="SassoonPrimaryInfant" w:hAnsi="SassoonPrimaryInfant"/>
          <w:b/>
          <w:u w:val="single"/>
        </w:rPr>
      </w:pPr>
      <w:r w:rsidRPr="0040128B">
        <w:rPr>
          <w:rFonts w:ascii="SassoonPrimaryInfant" w:hAnsi="SassoonPrimaryInfant"/>
          <w:b/>
          <w:u w:val="single"/>
        </w:rPr>
        <w:t>Review</w:t>
      </w:r>
    </w:p>
    <w:p w14:paraId="6BD18F9B" w14:textId="77777777" w:rsidR="0040128B" w:rsidRDefault="0040128B" w:rsidP="0099061D">
      <w:pPr>
        <w:pStyle w:val="Default"/>
        <w:rPr>
          <w:rFonts w:ascii="SassoonPrimaryInfant" w:hAnsi="SassoonPrimaryInfant"/>
          <w:b/>
          <w:u w:val="single"/>
        </w:rPr>
      </w:pPr>
    </w:p>
    <w:p w14:paraId="2529D50E" w14:textId="77777777" w:rsidR="0040128B" w:rsidRPr="0040128B" w:rsidRDefault="0040128B" w:rsidP="0099061D">
      <w:pPr>
        <w:pStyle w:val="Default"/>
        <w:rPr>
          <w:rFonts w:ascii="SassoonPrimaryInfant" w:hAnsi="SassoonPrimaryInfant"/>
        </w:rPr>
      </w:pPr>
      <w:r>
        <w:rPr>
          <w:rFonts w:ascii="SassoonPrimaryInfant" w:hAnsi="SassoonPrimaryInfant"/>
        </w:rPr>
        <w:t xml:space="preserve">The Literacy Policy will be continuously reviewed by the literacy coordinator. </w:t>
      </w:r>
    </w:p>
    <w:p w14:paraId="0A6959E7" w14:textId="77777777" w:rsidR="0099061D" w:rsidRPr="0040128B" w:rsidRDefault="0099061D" w:rsidP="0099061D">
      <w:pPr>
        <w:pStyle w:val="Default"/>
        <w:rPr>
          <w:rFonts w:ascii="SassoonPrimaryInfant" w:hAnsi="SassoonPrimaryInfant"/>
          <w:b/>
          <w:u w:val="single"/>
        </w:rPr>
      </w:pPr>
      <w:r w:rsidRPr="0040128B">
        <w:rPr>
          <w:rFonts w:ascii="SassoonPrimaryInfant" w:hAnsi="SassoonPrimaryInfant"/>
          <w:b/>
          <w:u w:val="single"/>
        </w:rPr>
        <w:t xml:space="preserve"> </w:t>
      </w:r>
    </w:p>
    <w:p w14:paraId="238601FE" w14:textId="77777777" w:rsidR="0099061D" w:rsidRPr="0099061D" w:rsidRDefault="0099061D" w:rsidP="005839F6">
      <w:pPr>
        <w:pStyle w:val="Default"/>
        <w:rPr>
          <w:rFonts w:ascii="SassoonPrimaryInfant" w:hAnsi="SassoonPrimaryInfant"/>
        </w:rPr>
      </w:pPr>
    </w:p>
    <w:p w14:paraId="040FE8D3" w14:textId="77777777" w:rsidR="00FA724D" w:rsidRDefault="00344E27" w:rsidP="0099061D">
      <w:pPr>
        <w:pStyle w:val="Default"/>
        <w:pageBreakBefore/>
        <w:rPr>
          <w:sz w:val="20"/>
        </w:rPr>
      </w:pPr>
      <w:r w:rsidRPr="00344E27">
        <w:rPr>
          <w:rFonts w:ascii="SassoonPrimaryInfant" w:hAnsi="SassoonPrimaryInfant"/>
        </w:rPr>
        <w:lastRenderedPageBreak/>
        <w:t>.</w:t>
      </w:r>
      <w:r w:rsidR="00FA724D">
        <w:t xml:space="preserve"> </w:t>
      </w:r>
    </w:p>
    <w:p w14:paraId="0F3CABC7" w14:textId="77777777" w:rsidR="00FA724D" w:rsidRDefault="00FA724D">
      <w:pPr>
        <w:rPr>
          <w:rFonts w:ascii="Comic Sans MS" w:hAnsi="Comic Sans MS"/>
        </w:rPr>
      </w:pPr>
    </w:p>
    <w:sectPr w:rsidR="00FA724D">
      <w:type w:val="continuous"/>
      <w:pgSz w:w="11907" w:h="16840" w:code="9"/>
      <w:pgMar w:top="1304" w:right="1021" w:bottom="1021"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E362" w14:textId="77777777" w:rsidR="00A70B55" w:rsidRDefault="00A70B55" w:rsidP="00EA728E">
      <w:r>
        <w:separator/>
      </w:r>
    </w:p>
  </w:endnote>
  <w:endnote w:type="continuationSeparator" w:id="0">
    <w:p w14:paraId="28BAB126" w14:textId="77777777" w:rsidR="00A70B55" w:rsidRDefault="00A70B55" w:rsidP="00EA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43C1" w14:textId="77777777" w:rsidR="00A70B55" w:rsidRDefault="00A70B55" w:rsidP="00EA728E">
      <w:r>
        <w:separator/>
      </w:r>
    </w:p>
  </w:footnote>
  <w:footnote w:type="continuationSeparator" w:id="0">
    <w:p w14:paraId="69163460" w14:textId="77777777" w:rsidR="00A70B55" w:rsidRDefault="00A70B55" w:rsidP="00EA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B4E"/>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63350"/>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E447A9"/>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9F4F6B"/>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1F7704"/>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3A1168"/>
    <w:multiLevelType w:val="hybridMultilevel"/>
    <w:tmpl w:val="DD80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96C8A"/>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7953DA"/>
    <w:multiLevelType w:val="hybridMultilevel"/>
    <w:tmpl w:val="2C28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03E6C"/>
    <w:multiLevelType w:val="hybridMultilevel"/>
    <w:tmpl w:val="10D2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32B52"/>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BF07D0"/>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12FFE"/>
    <w:multiLevelType w:val="hybridMultilevel"/>
    <w:tmpl w:val="9BBA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6500B"/>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5671DF"/>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8B040C"/>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3D2065"/>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7B6490"/>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8F754E"/>
    <w:multiLevelType w:val="hybridMultilevel"/>
    <w:tmpl w:val="1B48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F5692"/>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6B3E12"/>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194B4A"/>
    <w:multiLevelType w:val="hybridMultilevel"/>
    <w:tmpl w:val="E78E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3623A"/>
    <w:multiLevelType w:val="hybridMultilevel"/>
    <w:tmpl w:val="192AB7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A651F"/>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336D57"/>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8180C37"/>
    <w:multiLevelType w:val="hybridMultilevel"/>
    <w:tmpl w:val="3C42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8D173D"/>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CF1F64"/>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A12411"/>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BD0027"/>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2B429F"/>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0953974"/>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260CAC"/>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A32F0F"/>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BB4979"/>
    <w:multiLevelType w:val="hybridMultilevel"/>
    <w:tmpl w:val="0244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C1504D"/>
    <w:multiLevelType w:val="hybridMultilevel"/>
    <w:tmpl w:val="D48A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972736"/>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C22B4B"/>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9B7C11"/>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B93AEA"/>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E2724A4"/>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DA6D16"/>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E42261"/>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2D70EE"/>
    <w:multiLevelType w:val="hybridMultilevel"/>
    <w:tmpl w:val="4AAE5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7648C6"/>
    <w:multiLevelType w:val="hybridMultilevel"/>
    <w:tmpl w:val="51FE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A46D22"/>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A9C089C"/>
    <w:multiLevelType w:val="hybridMultilevel"/>
    <w:tmpl w:val="18E6B46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12208F"/>
    <w:multiLevelType w:val="singleLevel"/>
    <w:tmpl w:val="01A43DAC"/>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F5B1248"/>
    <w:multiLevelType w:val="singleLevel"/>
    <w:tmpl w:val="01A43DAC"/>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
  </w:num>
  <w:num w:numId="3">
    <w:abstractNumId w:val="22"/>
  </w:num>
  <w:num w:numId="4">
    <w:abstractNumId w:val="10"/>
  </w:num>
  <w:num w:numId="5">
    <w:abstractNumId w:val="31"/>
  </w:num>
  <w:num w:numId="6">
    <w:abstractNumId w:val="26"/>
  </w:num>
  <w:num w:numId="7">
    <w:abstractNumId w:val="4"/>
  </w:num>
  <w:num w:numId="8">
    <w:abstractNumId w:val="12"/>
  </w:num>
  <w:num w:numId="9">
    <w:abstractNumId w:val="46"/>
  </w:num>
  <w:num w:numId="10">
    <w:abstractNumId w:val="27"/>
  </w:num>
  <w:num w:numId="11">
    <w:abstractNumId w:val="29"/>
  </w:num>
  <w:num w:numId="12">
    <w:abstractNumId w:val="9"/>
  </w:num>
  <w:num w:numId="13">
    <w:abstractNumId w:val="16"/>
  </w:num>
  <w:num w:numId="14">
    <w:abstractNumId w:val="15"/>
  </w:num>
  <w:num w:numId="15">
    <w:abstractNumId w:val="0"/>
  </w:num>
  <w:num w:numId="16">
    <w:abstractNumId w:val="19"/>
  </w:num>
  <w:num w:numId="17">
    <w:abstractNumId w:val="41"/>
  </w:num>
  <w:num w:numId="18">
    <w:abstractNumId w:val="14"/>
  </w:num>
  <w:num w:numId="19">
    <w:abstractNumId w:val="39"/>
  </w:num>
  <w:num w:numId="20">
    <w:abstractNumId w:val="30"/>
  </w:num>
  <w:num w:numId="21">
    <w:abstractNumId w:val="35"/>
  </w:num>
  <w:num w:numId="22">
    <w:abstractNumId w:val="40"/>
  </w:num>
  <w:num w:numId="23">
    <w:abstractNumId w:val="23"/>
  </w:num>
  <w:num w:numId="24">
    <w:abstractNumId w:val="3"/>
  </w:num>
  <w:num w:numId="25">
    <w:abstractNumId w:val="47"/>
  </w:num>
  <w:num w:numId="26">
    <w:abstractNumId w:val="6"/>
  </w:num>
  <w:num w:numId="27">
    <w:abstractNumId w:val="25"/>
  </w:num>
  <w:num w:numId="28">
    <w:abstractNumId w:val="18"/>
  </w:num>
  <w:num w:numId="29">
    <w:abstractNumId w:val="37"/>
  </w:num>
  <w:num w:numId="30">
    <w:abstractNumId w:val="36"/>
  </w:num>
  <w:num w:numId="31">
    <w:abstractNumId w:val="13"/>
  </w:num>
  <w:num w:numId="32">
    <w:abstractNumId w:val="28"/>
  </w:num>
  <w:num w:numId="33">
    <w:abstractNumId w:val="44"/>
  </w:num>
  <w:num w:numId="34">
    <w:abstractNumId w:val="2"/>
  </w:num>
  <w:num w:numId="35">
    <w:abstractNumId w:val="38"/>
  </w:num>
  <w:num w:numId="36">
    <w:abstractNumId w:val="21"/>
  </w:num>
  <w:num w:numId="37">
    <w:abstractNumId w:val="45"/>
  </w:num>
  <w:num w:numId="38">
    <w:abstractNumId w:val="11"/>
  </w:num>
  <w:num w:numId="39">
    <w:abstractNumId w:val="42"/>
  </w:num>
  <w:num w:numId="40">
    <w:abstractNumId w:val="5"/>
  </w:num>
  <w:num w:numId="41">
    <w:abstractNumId w:val="8"/>
  </w:num>
  <w:num w:numId="42">
    <w:abstractNumId w:val="20"/>
  </w:num>
  <w:num w:numId="43">
    <w:abstractNumId w:val="7"/>
  </w:num>
  <w:num w:numId="44">
    <w:abstractNumId w:val="17"/>
  </w:num>
  <w:num w:numId="45">
    <w:abstractNumId w:val="43"/>
  </w:num>
  <w:num w:numId="46">
    <w:abstractNumId w:val="34"/>
  </w:num>
  <w:num w:numId="47">
    <w:abstractNumId w:val="3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36"/>
    <w:rsid w:val="00060FDF"/>
    <w:rsid w:val="00073FF1"/>
    <w:rsid w:val="000964F3"/>
    <w:rsid w:val="0016403C"/>
    <w:rsid w:val="001A4FCA"/>
    <w:rsid w:val="00225AD7"/>
    <w:rsid w:val="002D56A6"/>
    <w:rsid w:val="00344E27"/>
    <w:rsid w:val="00354F5B"/>
    <w:rsid w:val="0040128B"/>
    <w:rsid w:val="004667B8"/>
    <w:rsid w:val="004976E3"/>
    <w:rsid w:val="005455F2"/>
    <w:rsid w:val="00583877"/>
    <w:rsid w:val="005839F6"/>
    <w:rsid w:val="00600336"/>
    <w:rsid w:val="00904D0F"/>
    <w:rsid w:val="0095085C"/>
    <w:rsid w:val="0099061D"/>
    <w:rsid w:val="00A70B55"/>
    <w:rsid w:val="00B12CB6"/>
    <w:rsid w:val="00B1ADD9"/>
    <w:rsid w:val="00B23A4E"/>
    <w:rsid w:val="00BD04BC"/>
    <w:rsid w:val="00BD5FB5"/>
    <w:rsid w:val="00D2166C"/>
    <w:rsid w:val="00E354D2"/>
    <w:rsid w:val="00EA63EE"/>
    <w:rsid w:val="00EA728E"/>
    <w:rsid w:val="00F037DE"/>
    <w:rsid w:val="00F65AD0"/>
    <w:rsid w:val="00FA724D"/>
    <w:rsid w:val="0443A498"/>
    <w:rsid w:val="04C66F2B"/>
    <w:rsid w:val="0E4E5E7F"/>
    <w:rsid w:val="2001CD27"/>
    <w:rsid w:val="2118A1E0"/>
    <w:rsid w:val="22738829"/>
    <w:rsid w:val="284107D4"/>
    <w:rsid w:val="29D5A6F7"/>
    <w:rsid w:val="2D2AD0CC"/>
    <w:rsid w:val="2FDB4637"/>
    <w:rsid w:val="3086B83C"/>
    <w:rsid w:val="30E29F35"/>
    <w:rsid w:val="346E53F2"/>
    <w:rsid w:val="396B32D6"/>
    <w:rsid w:val="3ABA6BD7"/>
    <w:rsid w:val="3E7626B5"/>
    <w:rsid w:val="4190489E"/>
    <w:rsid w:val="4280FD55"/>
    <w:rsid w:val="439906F6"/>
    <w:rsid w:val="48EE953B"/>
    <w:rsid w:val="510A2D56"/>
    <w:rsid w:val="5E9427E3"/>
    <w:rsid w:val="6011D393"/>
    <w:rsid w:val="6150B398"/>
    <w:rsid w:val="636EB722"/>
    <w:rsid w:val="650A8783"/>
    <w:rsid w:val="6A74A272"/>
    <w:rsid w:val="6AE36B1C"/>
    <w:rsid w:val="6B39659F"/>
    <w:rsid w:val="6D82AA1B"/>
    <w:rsid w:val="6DF8583E"/>
    <w:rsid w:val="73F66AB6"/>
    <w:rsid w:val="7B8897BE"/>
    <w:rsid w:val="7F26A24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5FA79"/>
  <w15:chartTrackingRefBased/>
  <w15:docId w15:val="{0771AFB0-D8A3-442C-9C66-E9C5C50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sz w:val="30"/>
    </w:rPr>
  </w:style>
  <w:style w:type="paragraph" w:styleId="Heading4">
    <w:name w:val="heading 4"/>
    <w:basedOn w:val="Normal"/>
    <w:next w:val="Normal"/>
    <w:qFormat/>
    <w:pPr>
      <w:keepNext/>
      <w:outlineLvl w:val="3"/>
    </w:pPr>
    <w:rPr>
      <w:b/>
      <w:sz w:val="30"/>
    </w:rPr>
  </w:style>
  <w:style w:type="paragraph" w:styleId="Heading5">
    <w:name w:val="heading 5"/>
    <w:basedOn w:val="Normal"/>
    <w:next w:val="Normal"/>
    <w:qFormat/>
    <w:pPr>
      <w:keepNext/>
      <w:jc w:val="center"/>
      <w:outlineLvl w:val="4"/>
    </w:pPr>
    <w:rPr>
      <w:rFonts w:ascii="Comic Sans MS" w:hAnsi="Comic Sans MS"/>
      <w:b/>
      <w:caps/>
    </w:rPr>
  </w:style>
  <w:style w:type="paragraph" w:styleId="Heading6">
    <w:name w:val="heading 6"/>
    <w:basedOn w:val="Normal"/>
    <w:next w:val="Normal"/>
    <w:qFormat/>
    <w:pPr>
      <w:keepNext/>
      <w:outlineLvl w:val="5"/>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2"/>
    </w:rPr>
  </w:style>
  <w:style w:type="paragraph" w:styleId="BodyTextIndent">
    <w:name w:val="Body Text Indent"/>
    <w:basedOn w:val="Normal"/>
    <w:pPr>
      <w:ind w:left="2160"/>
    </w:pPr>
    <w:rPr>
      <w:rFonts w:ascii="Comic Sans MS" w:hAnsi="Comic Sans MS"/>
    </w:rPr>
  </w:style>
  <w:style w:type="paragraph" w:styleId="BodyText">
    <w:name w:val="Body Text"/>
    <w:basedOn w:val="Normal"/>
    <w:rPr>
      <w:rFonts w:ascii="Comic Sans MS" w:hAnsi="Comic Sans MS"/>
      <w:b/>
      <w:bCs/>
      <w:i/>
      <w:iCs/>
      <w:sz w:val="28"/>
    </w:rPr>
  </w:style>
  <w:style w:type="paragraph" w:customStyle="1" w:styleId="Default">
    <w:name w:val="Default"/>
    <w:rsid w:val="004976E3"/>
    <w:pPr>
      <w:autoSpaceDE w:val="0"/>
      <w:autoSpaceDN w:val="0"/>
      <w:adjustRightInd w:val="0"/>
    </w:pPr>
    <w:rPr>
      <w:rFonts w:ascii="Comic Sans MS" w:hAnsi="Comic Sans MS" w:cs="Comic Sans MS"/>
      <w:color w:val="000000"/>
      <w:sz w:val="24"/>
      <w:szCs w:val="24"/>
      <w:lang w:eastAsia="en-GB"/>
    </w:rPr>
  </w:style>
  <w:style w:type="paragraph" w:styleId="Header">
    <w:name w:val="header"/>
    <w:basedOn w:val="Normal"/>
    <w:link w:val="HeaderChar"/>
    <w:rsid w:val="00EA728E"/>
    <w:pPr>
      <w:tabs>
        <w:tab w:val="center" w:pos="4513"/>
        <w:tab w:val="right" w:pos="9026"/>
      </w:tabs>
    </w:pPr>
  </w:style>
  <w:style w:type="character" w:customStyle="1" w:styleId="HeaderChar">
    <w:name w:val="Header Char"/>
    <w:link w:val="Header"/>
    <w:rsid w:val="00EA728E"/>
    <w:rPr>
      <w:sz w:val="24"/>
      <w:lang w:eastAsia="en-US"/>
    </w:rPr>
  </w:style>
  <w:style w:type="paragraph" w:styleId="Footer">
    <w:name w:val="footer"/>
    <w:basedOn w:val="Normal"/>
    <w:link w:val="FooterChar"/>
    <w:rsid w:val="00EA728E"/>
    <w:pPr>
      <w:tabs>
        <w:tab w:val="center" w:pos="4513"/>
        <w:tab w:val="right" w:pos="9026"/>
      </w:tabs>
    </w:pPr>
  </w:style>
  <w:style w:type="character" w:customStyle="1" w:styleId="FooterChar">
    <w:name w:val="Footer Char"/>
    <w:link w:val="Footer"/>
    <w:rsid w:val="00EA728E"/>
    <w:rPr>
      <w:sz w:val="24"/>
      <w:lang w:eastAsia="en-US"/>
    </w:rPr>
  </w:style>
  <w:style w:type="paragraph" w:styleId="BalloonText">
    <w:name w:val="Balloon Text"/>
    <w:basedOn w:val="Normal"/>
    <w:link w:val="BalloonTextChar"/>
    <w:rsid w:val="0040128B"/>
    <w:rPr>
      <w:rFonts w:ascii="Segoe UI" w:hAnsi="Segoe UI" w:cs="Segoe UI"/>
      <w:sz w:val="18"/>
      <w:szCs w:val="18"/>
    </w:rPr>
  </w:style>
  <w:style w:type="character" w:customStyle="1" w:styleId="BalloonTextChar">
    <w:name w:val="Balloon Text Char"/>
    <w:link w:val="BalloonText"/>
    <w:rsid w:val="004012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D5F6D5.DF6828F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9665E-2943-472A-9998-D45DE128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3189</Words>
  <Characters>17685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Sacred Heart Literacy Policy April 2001-04-19</vt:lpstr>
    </vt:vector>
  </TitlesOfParts>
  <Company>JM</Company>
  <LinksUpToDate>false</LinksUpToDate>
  <CharactersWithSpaces>20833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Sacred Heart Literacy Policy April 2001-04-19</dc:title>
  <dc:subject/>
  <dc:creator>Apricot User</dc:creator>
  <cp:keywords/>
  <cp:lastModifiedBy>M Shiels</cp:lastModifiedBy>
  <cp:revision>3</cp:revision>
  <cp:lastPrinted>2019-09-03T19:27:00Z</cp:lastPrinted>
  <dcterms:created xsi:type="dcterms:W3CDTF">2022-09-07T15:32:00Z</dcterms:created>
  <dcterms:modified xsi:type="dcterms:W3CDTF">2022-10-17T10:37:00Z</dcterms:modified>
</cp:coreProperties>
</file>